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0F4FBF" w:rsidRPr="000F4FBF" w:rsidTr="00BA3E00">
        <w:trPr>
          <w:trHeight w:val="1622"/>
        </w:trPr>
        <w:tc>
          <w:tcPr>
            <w:tcW w:w="1908" w:type="pct"/>
          </w:tcPr>
          <w:p w:rsidR="000F4FBF" w:rsidRPr="000F4FBF" w:rsidRDefault="000F4FBF" w:rsidP="000F4FBF">
            <w:pPr>
              <w:spacing w:before="60"/>
              <w:jc w:val="center"/>
              <w:rPr>
                <w:rFonts w:eastAsia="Calibri" w:cs="Times New Roman"/>
                <w:bCs/>
                <w:sz w:val="26"/>
                <w:szCs w:val="26"/>
              </w:rPr>
            </w:pPr>
            <w:r w:rsidRPr="000F4FBF">
              <w:rPr>
                <w:rFonts w:eastAsia="Calibri" w:cs="Times New Roman"/>
                <w:bCs/>
                <w:sz w:val="26"/>
                <w:szCs w:val="26"/>
              </w:rPr>
              <w:t>SỞ GDĐT TỈNH QUẢNG NAM</w:t>
            </w:r>
          </w:p>
          <w:p w:rsidR="000F4FBF" w:rsidRPr="000F4FBF" w:rsidRDefault="000F4FBF" w:rsidP="000F4FBF">
            <w:pPr>
              <w:jc w:val="center"/>
              <w:rPr>
                <w:rFonts w:eastAsia="Calibri" w:cs="Times New Roman"/>
                <w:b/>
                <w:sz w:val="26"/>
                <w:szCs w:val="26"/>
              </w:rPr>
            </w:pPr>
            <w:r w:rsidRPr="000F4FBF">
              <w:rPr>
                <w:rFonts w:eastAsia="Calibri" w:cs="Times New Roman"/>
                <w:noProof/>
                <w:sz w:val="26"/>
                <w:szCs w:val="26"/>
              </w:rPr>
              <mc:AlternateContent>
                <mc:Choice Requires="wps">
                  <w:drawing>
                    <wp:anchor distT="0" distB="0" distL="114300" distR="114300" simplePos="0" relativeHeight="251660288" behindDoc="0" locked="0" layoutInCell="1" allowOverlap="1" wp14:anchorId="3551F718" wp14:editId="24811189">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0F4FBF">
              <w:rPr>
                <w:rFonts w:eastAsia="Calibri" w:cs="Times New Roman"/>
                <w:b/>
                <w:sz w:val="26"/>
                <w:szCs w:val="26"/>
              </w:rPr>
              <w:t>TRƯỜNG THPT ÂU CƠ</w:t>
            </w:r>
          </w:p>
          <w:p w:rsidR="000F4FBF" w:rsidRPr="000F4FBF" w:rsidRDefault="000F4FBF" w:rsidP="000F4FBF">
            <w:pPr>
              <w:rPr>
                <w:rFonts w:eastAsia="Calibri" w:cs="Times New Roman"/>
                <w:sz w:val="26"/>
                <w:szCs w:val="26"/>
              </w:rPr>
            </w:pPr>
            <w:r w:rsidRPr="000F4FBF">
              <w:rPr>
                <w:rFonts w:eastAsia="Calibri" w:cs="Times New Roman"/>
                <w:noProof/>
                <w:sz w:val="26"/>
                <w:szCs w:val="26"/>
              </w:rPr>
              <mc:AlternateContent>
                <mc:Choice Requires="wps">
                  <w:drawing>
                    <wp:anchor distT="0" distB="0" distL="114300" distR="114300" simplePos="0" relativeHeight="251659264" behindDoc="1" locked="0" layoutInCell="1" allowOverlap="1" wp14:anchorId="068A88FE" wp14:editId="0BB6320C">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BA3E00" w:rsidRDefault="00BA3E00" w:rsidP="000F4F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BA3E00" w:rsidRDefault="00BA3E00" w:rsidP="000F4FBF">
                            <w:pPr>
                              <w:jc w:val="center"/>
                            </w:pPr>
                            <w:r>
                              <w:t>ĐỀ CHÍNH THỨC</w:t>
                            </w:r>
                          </w:p>
                        </w:txbxContent>
                      </v:textbox>
                    </v:shape>
                  </w:pict>
                </mc:Fallback>
              </mc:AlternateContent>
            </w:r>
          </w:p>
          <w:p w:rsidR="000F4FBF" w:rsidRPr="000F4FBF" w:rsidRDefault="000F4FBF" w:rsidP="000F4FBF">
            <w:pPr>
              <w:jc w:val="center"/>
              <w:rPr>
                <w:rFonts w:eastAsia="Calibri" w:cs="Times New Roman"/>
                <w:sz w:val="26"/>
                <w:szCs w:val="26"/>
              </w:rPr>
            </w:pPr>
          </w:p>
          <w:p w:rsidR="000F4FBF" w:rsidRPr="000F4FBF" w:rsidRDefault="000F4FBF" w:rsidP="00DD6024">
            <w:pPr>
              <w:tabs>
                <w:tab w:val="left" w:pos="939"/>
              </w:tabs>
              <w:jc w:val="center"/>
              <w:rPr>
                <w:rFonts w:eastAsia="Calibri" w:cs="Times New Roman"/>
                <w:sz w:val="26"/>
                <w:szCs w:val="26"/>
              </w:rPr>
            </w:pPr>
            <w:r w:rsidRPr="000F4FBF">
              <w:rPr>
                <w:rFonts w:eastAsia="Calibri" w:cs="Times New Roman"/>
                <w:sz w:val="26"/>
                <w:szCs w:val="26"/>
              </w:rPr>
              <w:t>(</w:t>
            </w:r>
            <w:r w:rsidRPr="000F4FBF">
              <w:rPr>
                <w:rFonts w:eastAsia="Calibri" w:cs="Times New Roman"/>
                <w:i/>
                <w:sz w:val="26"/>
                <w:szCs w:val="26"/>
              </w:rPr>
              <w:t>Đề gồm có 0</w:t>
            </w:r>
            <w:r w:rsidR="00DD6024">
              <w:rPr>
                <w:rFonts w:eastAsia="Calibri" w:cs="Times New Roman"/>
                <w:i/>
                <w:sz w:val="26"/>
                <w:szCs w:val="26"/>
              </w:rPr>
              <w:t>3</w:t>
            </w:r>
            <w:r w:rsidRPr="000F4FBF">
              <w:rPr>
                <w:rFonts w:eastAsia="Calibri" w:cs="Times New Roman"/>
                <w:i/>
                <w:sz w:val="26"/>
                <w:szCs w:val="26"/>
              </w:rPr>
              <w:t xml:space="preserve"> trang</w:t>
            </w:r>
            <w:r w:rsidRPr="000F4FBF">
              <w:rPr>
                <w:rFonts w:eastAsia="Calibri" w:cs="Times New Roman"/>
                <w:sz w:val="26"/>
                <w:szCs w:val="26"/>
              </w:rPr>
              <w:t>)</w:t>
            </w:r>
          </w:p>
        </w:tc>
        <w:tc>
          <w:tcPr>
            <w:tcW w:w="3092" w:type="pct"/>
          </w:tcPr>
          <w:p w:rsidR="000F4FBF" w:rsidRPr="000F4FBF" w:rsidRDefault="000F4FBF" w:rsidP="000F4FBF">
            <w:pPr>
              <w:spacing w:before="60"/>
              <w:jc w:val="center"/>
              <w:rPr>
                <w:rFonts w:eastAsia="Calibri" w:cs="Times New Roman"/>
                <w:b/>
                <w:sz w:val="26"/>
                <w:szCs w:val="26"/>
              </w:rPr>
            </w:pPr>
            <w:r w:rsidRPr="000F4FBF">
              <w:rPr>
                <w:rFonts w:eastAsia="Calibri" w:cs="Times New Roman"/>
                <w:b/>
                <w:sz w:val="26"/>
                <w:szCs w:val="26"/>
              </w:rPr>
              <w:t>KIỂM TRA GIỮA KỲ I NĂM HỌC 2024-2025</w:t>
            </w:r>
          </w:p>
          <w:p w:rsidR="000F4FBF" w:rsidRPr="000F4FBF" w:rsidRDefault="000F4FBF" w:rsidP="000F4FBF">
            <w:pPr>
              <w:spacing w:before="60"/>
              <w:jc w:val="center"/>
              <w:rPr>
                <w:rFonts w:eastAsia="Calibri" w:cs="Times New Roman"/>
                <w:b/>
                <w:sz w:val="26"/>
                <w:szCs w:val="26"/>
              </w:rPr>
            </w:pPr>
            <w:r w:rsidRPr="000F4FBF">
              <w:rPr>
                <w:rFonts w:eastAsia="Calibri" w:cs="Times New Roman"/>
                <w:b/>
                <w:sz w:val="26"/>
                <w:szCs w:val="26"/>
              </w:rPr>
              <w:t>Môn: Sinh học – Lớp 12</w:t>
            </w:r>
          </w:p>
          <w:p w:rsidR="000F4FBF" w:rsidRPr="000F4FBF" w:rsidRDefault="000F4FBF" w:rsidP="000F4FBF">
            <w:pPr>
              <w:spacing w:before="60"/>
              <w:jc w:val="center"/>
              <w:rPr>
                <w:rFonts w:eastAsia="Calibri" w:cs="Times New Roman"/>
                <w:sz w:val="26"/>
                <w:szCs w:val="26"/>
              </w:rPr>
            </w:pPr>
            <w:r w:rsidRPr="000F4FBF">
              <w:rPr>
                <w:rFonts w:eastAsia="Calibri" w:cs="Times New Roman"/>
                <w:sz w:val="26"/>
                <w:szCs w:val="26"/>
              </w:rPr>
              <w:t>Thời gian: 45 phút (</w:t>
            </w:r>
            <w:r w:rsidRPr="000F4FBF">
              <w:rPr>
                <w:rFonts w:eastAsia="Calibri" w:cs="Times New Roman"/>
                <w:i/>
                <w:sz w:val="26"/>
                <w:szCs w:val="26"/>
              </w:rPr>
              <w:t>không kể thời gian giao đề</w:t>
            </w:r>
            <w:r w:rsidRPr="000F4FBF">
              <w:rPr>
                <w:rFonts w:eastAsia="Calibri" w:cs="Times New Roman"/>
                <w:sz w:val="26"/>
                <w:szCs w:val="26"/>
              </w:rPr>
              <w:t xml:space="preserve">)   </w:t>
            </w:r>
          </w:p>
          <w:p w:rsidR="000F4FBF" w:rsidRPr="000F4FBF" w:rsidRDefault="000F4FBF" w:rsidP="000F4FBF">
            <w:pPr>
              <w:jc w:val="center"/>
              <w:rPr>
                <w:rFonts w:eastAsia="Calibri" w:cs="Times New Roman"/>
                <w:sz w:val="26"/>
                <w:szCs w:val="26"/>
              </w:rPr>
            </w:pPr>
            <w:r w:rsidRPr="000F4FBF">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0F4FBF" w:rsidRPr="000F4FBF" w:rsidTr="00BA3E00">
              <w:trPr>
                <w:trHeight w:val="388"/>
              </w:trPr>
              <w:tc>
                <w:tcPr>
                  <w:tcW w:w="1914" w:type="dxa"/>
                  <w:tcBorders>
                    <w:top w:val="single" w:sz="4" w:space="0" w:color="auto"/>
                    <w:left w:val="single" w:sz="4" w:space="0" w:color="auto"/>
                    <w:bottom w:val="single" w:sz="4" w:space="0" w:color="auto"/>
                    <w:right w:val="single" w:sz="4" w:space="0" w:color="auto"/>
                  </w:tcBorders>
                </w:tcPr>
                <w:p w:rsidR="000F4FBF" w:rsidRPr="000F4FBF" w:rsidRDefault="000F4FBF" w:rsidP="000F4FBF">
                  <w:pPr>
                    <w:spacing w:before="60"/>
                    <w:jc w:val="center"/>
                    <w:rPr>
                      <w:rFonts w:eastAsia="Calibri" w:cs="Times New Roman"/>
                      <w:b/>
                      <w:sz w:val="26"/>
                      <w:szCs w:val="26"/>
                    </w:rPr>
                  </w:pPr>
                  <w:r w:rsidRPr="000F4FBF">
                    <w:rPr>
                      <w:rFonts w:eastAsia="Calibri" w:cs="Times New Roman"/>
                      <w:b/>
                      <w:sz w:val="26"/>
                      <w:szCs w:val="26"/>
                    </w:rPr>
                    <w:t>Mã đề 401</w:t>
                  </w:r>
                </w:p>
              </w:tc>
            </w:tr>
          </w:tbl>
          <w:p w:rsidR="000F4FBF" w:rsidRPr="000F4FBF" w:rsidRDefault="000F4FBF" w:rsidP="000F4FBF">
            <w:pPr>
              <w:spacing w:before="60"/>
              <w:jc w:val="center"/>
              <w:rPr>
                <w:rFonts w:eastAsia="Calibri" w:cs="Times New Roman"/>
                <w:b/>
                <w:sz w:val="26"/>
                <w:szCs w:val="26"/>
              </w:rPr>
            </w:pPr>
          </w:p>
        </w:tc>
      </w:tr>
    </w:tbl>
    <w:p w:rsidR="000F4FBF" w:rsidRPr="0057046A" w:rsidRDefault="000F4FBF">
      <w:pPr>
        <w:rPr>
          <w:b/>
          <w:bCs/>
          <w:sz w:val="20"/>
          <w:szCs w:val="20"/>
        </w:rPr>
      </w:pPr>
    </w:p>
    <w:p w:rsidR="00B62895" w:rsidRPr="000F4FBF" w:rsidRDefault="00BA3E00">
      <w:pPr>
        <w:rPr>
          <w:sz w:val="26"/>
          <w:szCs w:val="26"/>
        </w:rPr>
      </w:pPr>
      <w:r w:rsidRPr="000F4FBF">
        <w:rPr>
          <w:b/>
          <w:bCs/>
          <w:sz w:val="26"/>
          <w:szCs w:val="26"/>
        </w:rPr>
        <w:t xml:space="preserve">PHẦN I. </w:t>
      </w:r>
      <w:r w:rsidRPr="0034105C">
        <w:rPr>
          <w:b/>
          <w:bCs/>
          <w:color w:val="FF0000"/>
        </w:rPr>
        <w:t xml:space="preserve">(5,0 điểm) </w:t>
      </w:r>
      <w:r w:rsidRPr="000F4FBF">
        <w:rPr>
          <w:b/>
          <w:bCs/>
          <w:sz w:val="26"/>
          <w:szCs w:val="26"/>
        </w:rPr>
        <w:t xml:space="preserve">Trắc nghiệm nhiều phương án lựa chọn. </w:t>
      </w:r>
      <w:r w:rsidRPr="000F4FBF">
        <w:rPr>
          <w:bCs/>
          <w:sz w:val="26"/>
          <w:szCs w:val="26"/>
        </w:rPr>
        <w:t>Thí sinh trả lời từ câu 1 đến câu 15 Mỗi câu hỏi học sinh chỉ chọn 1 phương án.</w:t>
      </w:r>
    </w:p>
    <w:p w:rsidR="00B62895" w:rsidRPr="000F4FBF" w:rsidRDefault="00BA3E00">
      <w:pPr>
        <w:rPr>
          <w:sz w:val="26"/>
          <w:szCs w:val="26"/>
        </w:rPr>
      </w:pPr>
      <w:r w:rsidRPr="000F4FBF">
        <w:rPr>
          <w:b/>
          <w:bCs/>
          <w:sz w:val="26"/>
          <w:szCs w:val="26"/>
        </w:rPr>
        <w:t>Câu 1.</w:t>
      </w:r>
      <w:r w:rsidRPr="000F4FBF">
        <w:rPr>
          <w:sz w:val="26"/>
          <w:szCs w:val="26"/>
        </w:rPr>
        <w:t xml:space="preserve"> Dòng vi khuẩn </w:t>
      </w:r>
      <w:r w:rsidRPr="000F4FBF">
        <w:rPr>
          <w:i/>
          <w:iCs/>
          <w:sz w:val="26"/>
          <w:szCs w:val="26"/>
        </w:rPr>
        <w:t>E.Coli</w:t>
      </w:r>
      <w:r w:rsidRPr="000F4FBF">
        <w:rPr>
          <w:sz w:val="26"/>
          <w:szCs w:val="26"/>
        </w:rPr>
        <w:t xml:space="preserve"> mang gene mã hóa insulin của người được tạo ra nhờ áp dụng kỹ thuật nào sau đây?</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Gây đột biến.</w:t>
      </w:r>
      <w:r w:rsidRPr="000F4FBF">
        <w:rPr>
          <w:sz w:val="26"/>
          <w:szCs w:val="26"/>
        </w:rPr>
        <w:tab/>
      </w:r>
      <w:r w:rsidRPr="000F4FBF">
        <w:rPr>
          <w:b/>
          <w:bCs/>
          <w:sz w:val="26"/>
          <w:szCs w:val="26"/>
        </w:rPr>
        <w:t xml:space="preserve">     B.</w:t>
      </w:r>
      <w:r w:rsidRPr="000F4FBF">
        <w:rPr>
          <w:sz w:val="26"/>
          <w:szCs w:val="26"/>
        </w:rPr>
        <w:t xml:space="preserve"> Chuyển gene.</w:t>
      </w:r>
      <w:r w:rsidRPr="000F4FBF">
        <w:rPr>
          <w:sz w:val="26"/>
          <w:szCs w:val="26"/>
        </w:rPr>
        <w:tab/>
      </w:r>
      <w:r w:rsidRPr="000F4FBF">
        <w:rPr>
          <w:b/>
          <w:bCs/>
          <w:sz w:val="26"/>
          <w:szCs w:val="26"/>
        </w:rPr>
        <w:t xml:space="preserve">     C.</w:t>
      </w:r>
      <w:r w:rsidRPr="000F4FBF">
        <w:rPr>
          <w:sz w:val="26"/>
          <w:szCs w:val="26"/>
        </w:rPr>
        <w:t xml:space="preserve"> Nhân bản vô tính.</w:t>
      </w:r>
      <w:r w:rsidRPr="000F4FBF">
        <w:rPr>
          <w:sz w:val="26"/>
          <w:szCs w:val="26"/>
        </w:rPr>
        <w:tab/>
      </w:r>
      <w:r w:rsidRPr="000F4FBF">
        <w:rPr>
          <w:b/>
          <w:bCs/>
          <w:sz w:val="26"/>
          <w:szCs w:val="26"/>
        </w:rPr>
        <w:t xml:space="preserve">     D.</w:t>
      </w:r>
      <w:r w:rsidRPr="000F4FBF">
        <w:rPr>
          <w:sz w:val="26"/>
          <w:szCs w:val="26"/>
        </w:rPr>
        <w:t xml:space="preserve"> Cấy truyền phôi.</w:t>
      </w:r>
    </w:p>
    <w:p w:rsidR="00B62895" w:rsidRPr="000F4FBF" w:rsidRDefault="00BA3E00">
      <w:pPr>
        <w:rPr>
          <w:sz w:val="26"/>
          <w:szCs w:val="26"/>
        </w:rPr>
      </w:pPr>
      <w:r w:rsidRPr="000F4FBF">
        <w:rPr>
          <w:b/>
          <w:bCs/>
          <w:sz w:val="26"/>
          <w:szCs w:val="26"/>
        </w:rPr>
        <w:t>Câu 2.</w:t>
      </w:r>
      <w:r w:rsidRPr="000F4FBF">
        <w:rPr>
          <w:sz w:val="26"/>
          <w:szCs w:val="26"/>
        </w:rPr>
        <w:t xml:space="preserve"> Khi sinh vật mang đột biến gene biểu hiện kiểu hình khác thường được gọi là:</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Đột biến.</w:t>
      </w:r>
      <w:r w:rsidRPr="000F4FBF">
        <w:rPr>
          <w:sz w:val="26"/>
          <w:szCs w:val="26"/>
        </w:rPr>
        <w:tab/>
      </w:r>
      <w:r w:rsidRPr="000F4FBF">
        <w:rPr>
          <w:b/>
          <w:bCs/>
          <w:sz w:val="26"/>
          <w:szCs w:val="26"/>
        </w:rPr>
        <w:t xml:space="preserve">     B.</w:t>
      </w:r>
      <w:r w:rsidRPr="000F4FBF">
        <w:rPr>
          <w:sz w:val="26"/>
          <w:szCs w:val="26"/>
        </w:rPr>
        <w:t xml:space="preserve"> Biến dị tổ hợp.</w:t>
      </w:r>
      <w:r w:rsidRPr="000F4FBF">
        <w:rPr>
          <w:sz w:val="26"/>
          <w:szCs w:val="26"/>
        </w:rPr>
        <w:tab/>
      </w:r>
      <w:r w:rsidRPr="000F4FBF">
        <w:rPr>
          <w:b/>
          <w:bCs/>
          <w:sz w:val="26"/>
          <w:szCs w:val="26"/>
        </w:rPr>
        <w:t xml:space="preserve">     C.</w:t>
      </w:r>
      <w:r w:rsidRPr="000F4FBF">
        <w:rPr>
          <w:sz w:val="26"/>
          <w:szCs w:val="26"/>
        </w:rPr>
        <w:t xml:space="preserve"> Thường biến.</w:t>
      </w:r>
      <w:r w:rsidRPr="000F4FBF">
        <w:rPr>
          <w:sz w:val="26"/>
          <w:szCs w:val="26"/>
        </w:rPr>
        <w:tab/>
      </w:r>
      <w:r w:rsidRPr="000F4FBF">
        <w:rPr>
          <w:b/>
          <w:bCs/>
          <w:sz w:val="26"/>
          <w:szCs w:val="26"/>
        </w:rPr>
        <w:t xml:space="preserve">     D.</w:t>
      </w:r>
      <w:r w:rsidRPr="000F4FBF">
        <w:rPr>
          <w:sz w:val="26"/>
          <w:szCs w:val="26"/>
        </w:rPr>
        <w:t xml:space="preserve"> Thể đột biến.</w:t>
      </w:r>
    </w:p>
    <w:p w:rsidR="00B62895" w:rsidRPr="000F4FBF" w:rsidRDefault="00BA3E00">
      <w:pPr>
        <w:rPr>
          <w:sz w:val="26"/>
          <w:szCs w:val="26"/>
        </w:rPr>
      </w:pPr>
      <w:r w:rsidRPr="000F4FBF">
        <w:rPr>
          <w:b/>
          <w:bCs/>
          <w:sz w:val="26"/>
          <w:szCs w:val="26"/>
        </w:rPr>
        <w:t>Câu 3.</w:t>
      </w:r>
      <w:r w:rsidRPr="000F4FBF">
        <w:rPr>
          <w:sz w:val="26"/>
          <w:szCs w:val="26"/>
        </w:rPr>
        <w:t xml:space="preserve"> Tại kì đầu, sợi nhiễm sắc co xoắn lại dưới tác động của loại protein nào sau đây?</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Histone.</w:t>
      </w:r>
      <w:r w:rsidRPr="000F4FBF">
        <w:rPr>
          <w:sz w:val="26"/>
          <w:szCs w:val="26"/>
        </w:rPr>
        <w:tab/>
      </w:r>
      <w:r w:rsidRPr="000F4FBF">
        <w:rPr>
          <w:b/>
          <w:bCs/>
          <w:sz w:val="26"/>
          <w:szCs w:val="26"/>
        </w:rPr>
        <w:t xml:space="preserve">     B.</w:t>
      </w:r>
      <w:r w:rsidRPr="000F4FBF">
        <w:rPr>
          <w:sz w:val="26"/>
          <w:szCs w:val="26"/>
        </w:rPr>
        <w:t xml:space="preserve"> Condensin.</w:t>
      </w:r>
      <w:r w:rsidRPr="000F4FBF">
        <w:rPr>
          <w:sz w:val="26"/>
          <w:szCs w:val="26"/>
        </w:rPr>
        <w:tab/>
      </w:r>
      <w:r w:rsidRPr="000F4FBF">
        <w:rPr>
          <w:b/>
          <w:bCs/>
          <w:sz w:val="26"/>
          <w:szCs w:val="26"/>
        </w:rPr>
        <w:t xml:space="preserve">     C.</w:t>
      </w:r>
      <w:r w:rsidRPr="000F4FBF">
        <w:rPr>
          <w:sz w:val="26"/>
          <w:szCs w:val="26"/>
        </w:rPr>
        <w:t xml:space="preserve"> Shugosin.</w:t>
      </w:r>
      <w:r w:rsidRPr="000F4FBF">
        <w:rPr>
          <w:sz w:val="26"/>
          <w:szCs w:val="26"/>
        </w:rPr>
        <w:tab/>
      </w:r>
      <w:r w:rsidRPr="000F4FBF">
        <w:rPr>
          <w:b/>
          <w:bCs/>
          <w:sz w:val="26"/>
          <w:szCs w:val="26"/>
        </w:rPr>
        <w:t xml:space="preserve">     D.</w:t>
      </w:r>
      <w:r w:rsidRPr="000F4FBF">
        <w:rPr>
          <w:sz w:val="26"/>
          <w:szCs w:val="26"/>
        </w:rPr>
        <w:t xml:space="preserve"> Cohensin.</w:t>
      </w:r>
    </w:p>
    <w:p w:rsidR="00B62895" w:rsidRPr="000F4FBF" w:rsidRDefault="00BA3E00">
      <w:pPr>
        <w:rPr>
          <w:sz w:val="26"/>
          <w:szCs w:val="26"/>
        </w:rPr>
      </w:pPr>
      <w:r w:rsidRPr="000F4FBF">
        <w:rPr>
          <w:b/>
          <w:bCs/>
          <w:sz w:val="26"/>
          <w:szCs w:val="26"/>
        </w:rPr>
        <w:t>Câu 4.</w:t>
      </w:r>
      <w:r w:rsidRPr="000F4FBF">
        <w:rPr>
          <w:sz w:val="26"/>
          <w:szCs w:val="26"/>
        </w:rPr>
        <w:t xml:space="preserve"> Cho các thông tin về quy trình tạo DNA tái tổ hợp như sau:</w:t>
      </w:r>
    </w:p>
    <w:p w:rsidR="00B62895" w:rsidRPr="000F4FBF" w:rsidRDefault="00BA3E00" w:rsidP="000F4FBF">
      <w:pPr>
        <w:ind w:firstLine="284"/>
        <w:rPr>
          <w:sz w:val="26"/>
          <w:szCs w:val="26"/>
        </w:rPr>
      </w:pPr>
      <w:r w:rsidRPr="000F4FBF">
        <w:rPr>
          <w:sz w:val="26"/>
          <w:szCs w:val="26"/>
        </w:rPr>
        <w:t>1. Tách DNA từ tế bào chứa gene cần chuyển và plasmid từ vi khuẩn.</w:t>
      </w:r>
    </w:p>
    <w:p w:rsidR="00B62895" w:rsidRPr="000F4FBF" w:rsidRDefault="00BA3E00" w:rsidP="000F4FBF">
      <w:pPr>
        <w:ind w:firstLine="284"/>
        <w:rPr>
          <w:sz w:val="26"/>
          <w:szCs w:val="26"/>
        </w:rPr>
      </w:pPr>
      <w:r w:rsidRPr="000F4FBF">
        <w:rPr>
          <w:sz w:val="26"/>
          <w:szCs w:val="26"/>
        </w:rPr>
        <w:t>2. Nối hai đoạn DNA cần chuyển với plasmid bằng enzyme nối tạo DNA tái tổ hợp.</w:t>
      </w:r>
    </w:p>
    <w:p w:rsidR="00B62895" w:rsidRPr="000F4FBF" w:rsidRDefault="00BA3E00" w:rsidP="000F4FBF">
      <w:pPr>
        <w:ind w:firstLine="284"/>
        <w:rPr>
          <w:sz w:val="26"/>
          <w:szCs w:val="26"/>
        </w:rPr>
      </w:pPr>
      <w:r w:rsidRPr="000F4FBF">
        <w:rPr>
          <w:sz w:val="26"/>
          <w:szCs w:val="26"/>
        </w:rPr>
        <w:t>3. Enzyme cắt giới hạn gene cần chuyển và vị trí tương ứng trên plasmid tạo nên các đầu dính có trình tự nucleotide bổ sung, tạo điều kiện cho việc bắt cặp giữa hai đoạn DNA với nhau.</w:t>
      </w:r>
    </w:p>
    <w:p w:rsidR="00B62895" w:rsidRPr="000F4FBF" w:rsidRDefault="00BA3E00" w:rsidP="000F4FBF">
      <w:pPr>
        <w:ind w:firstLine="284"/>
        <w:rPr>
          <w:sz w:val="26"/>
          <w:szCs w:val="26"/>
        </w:rPr>
      </w:pPr>
      <w:r w:rsidRPr="000F4FBF">
        <w:rPr>
          <w:sz w:val="26"/>
          <w:szCs w:val="26"/>
        </w:rPr>
        <w:t>4. Chuyển DNA tái tổ hợp vào tế bào nhận như E.coli tạo vi khuẩn mang plasmid tái tổ hợp.</w:t>
      </w:r>
    </w:p>
    <w:p w:rsidR="00B62895" w:rsidRPr="000F4FBF" w:rsidRDefault="00BA3E00" w:rsidP="000F4FBF">
      <w:pPr>
        <w:ind w:firstLine="284"/>
        <w:rPr>
          <w:sz w:val="26"/>
          <w:szCs w:val="26"/>
        </w:rPr>
      </w:pPr>
      <w:r w:rsidRPr="000F4FBF">
        <w:rPr>
          <w:sz w:val="26"/>
          <w:szCs w:val="26"/>
        </w:rPr>
        <w:t>Quy trình tạo DNA tái tổ hợp diễn ra theo thứ tự:</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3→ 2 →1 →4.</w:t>
      </w:r>
      <w:r w:rsidRPr="000F4FBF">
        <w:rPr>
          <w:sz w:val="26"/>
          <w:szCs w:val="26"/>
        </w:rPr>
        <w:tab/>
      </w:r>
      <w:r w:rsidRPr="000F4FBF">
        <w:rPr>
          <w:b/>
          <w:bCs/>
          <w:sz w:val="26"/>
          <w:szCs w:val="26"/>
        </w:rPr>
        <w:t xml:space="preserve">     B.</w:t>
      </w:r>
      <w:r w:rsidRPr="000F4FBF">
        <w:rPr>
          <w:sz w:val="26"/>
          <w:szCs w:val="26"/>
        </w:rPr>
        <w:t xml:space="preserve"> 2→ 1 →3 →4.</w:t>
      </w:r>
      <w:r w:rsidRPr="000F4FBF">
        <w:rPr>
          <w:sz w:val="26"/>
          <w:szCs w:val="26"/>
        </w:rPr>
        <w:tab/>
      </w:r>
      <w:r w:rsidRPr="000F4FBF">
        <w:rPr>
          <w:b/>
          <w:bCs/>
          <w:sz w:val="26"/>
          <w:szCs w:val="26"/>
        </w:rPr>
        <w:t xml:space="preserve">     C.</w:t>
      </w:r>
      <w:r w:rsidRPr="000F4FBF">
        <w:rPr>
          <w:sz w:val="26"/>
          <w:szCs w:val="26"/>
        </w:rPr>
        <w:t xml:space="preserve"> 1→ 2 →3 →4.</w:t>
      </w:r>
      <w:r w:rsidRPr="000F4FBF">
        <w:rPr>
          <w:sz w:val="26"/>
          <w:szCs w:val="26"/>
        </w:rPr>
        <w:tab/>
      </w:r>
      <w:r w:rsidRPr="000F4FBF">
        <w:rPr>
          <w:b/>
          <w:bCs/>
          <w:sz w:val="26"/>
          <w:szCs w:val="26"/>
        </w:rPr>
        <w:t xml:space="preserve">     D.</w:t>
      </w:r>
      <w:r w:rsidRPr="000F4FBF">
        <w:rPr>
          <w:sz w:val="26"/>
          <w:szCs w:val="26"/>
        </w:rPr>
        <w:t xml:space="preserve"> 1→ 3 →2 →4.</w:t>
      </w:r>
    </w:p>
    <w:p w:rsidR="00B62895" w:rsidRPr="000F4FBF" w:rsidRDefault="00BA3E00">
      <w:pPr>
        <w:rPr>
          <w:sz w:val="26"/>
          <w:szCs w:val="26"/>
        </w:rPr>
      </w:pPr>
      <w:r w:rsidRPr="000F4FBF">
        <w:rPr>
          <w:b/>
          <w:bCs/>
          <w:sz w:val="26"/>
          <w:szCs w:val="26"/>
        </w:rPr>
        <w:t>Câu 5.</w:t>
      </w:r>
      <w:r w:rsidRPr="000F4FBF">
        <w:rPr>
          <w:sz w:val="26"/>
          <w:szCs w:val="26"/>
        </w:rPr>
        <w:t xml:space="preserve"> Cấu trúc siêu hiển vi của NST gồm DNA và protein  histon được xoắn lần lượt theo các cấp độ:</w:t>
      </w:r>
    </w:p>
    <w:p w:rsidR="00B62895" w:rsidRPr="000F4FBF" w:rsidRDefault="00BA3E00">
      <w:pPr>
        <w:rPr>
          <w:sz w:val="26"/>
          <w:szCs w:val="26"/>
        </w:rPr>
      </w:pPr>
      <w:r w:rsidRPr="000F4FBF">
        <w:rPr>
          <w:b/>
          <w:bCs/>
          <w:sz w:val="26"/>
          <w:szCs w:val="26"/>
        </w:rPr>
        <w:t xml:space="preserve">     A.</w:t>
      </w:r>
      <w:r w:rsidRPr="000F4FBF">
        <w:rPr>
          <w:sz w:val="26"/>
          <w:szCs w:val="26"/>
        </w:rPr>
        <w:t xml:space="preserve"> DNA + histon  → nucleosome → sợi cơ bản → sợi nhiễm sắc → sợi chromatid → NST.</w:t>
      </w:r>
    </w:p>
    <w:p w:rsidR="00B62895" w:rsidRPr="000F4FBF" w:rsidRDefault="00BA3E00">
      <w:pPr>
        <w:rPr>
          <w:sz w:val="26"/>
          <w:szCs w:val="26"/>
        </w:rPr>
      </w:pPr>
      <w:r w:rsidRPr="000F4FBF">
        <w:rPr>
          <w:b/>
          <w:bCs/>
          <w:sz w:val="26"/>
          <w:szCs w:val="26"/>
        </w:rPr>
        <w:t xml:space="preserve">     B.</w:t>
      </w:r>
      <w:r w:rsidRPr="000F4FBF">
        <w:rPr>
          <w:sz w:val="26"/>
          <w:szCs w:val="26"/>
        </w:rPr>
        <w:t xml:space="preserve"> DNA + histon  → nucleosome → sợi nhiễm sắc → sợi cơ bản → sợi chromatid → NST.</w:t>
      </w:r>
    </w:p>
    <w:p w:rsidR="00B62895" w:rsidRPr="000F4FBF" w:rsidRDefault="00BA3E00">
      <w:pPr>
        <w:rPr>
          <w:sz w:val="26"/>
          <w:szCs w:val="26"/>
        </w:rPr>
      </w:pPr>
      <w:r w:rsidRPr="000F4FBF">
        <w:rPr>
          <w:b/>
          <w:bCs/>
          <w:sz w:val="26"/>
          <w:szCs w:val="26"/>
        </w:rPr>
        <w:t xml:space="preserve">     C.</w:t>
      </w:r>
      <w:r w:rsidRPr="000F4FBF">
        <w:rPr>
          <w:sz w:val="26"/>
          <w:szCs w:val="26"/>
        </w:rPr>
        <w:t xml:space="preserve"> DNA + histon  → sợi cơ bản → nucleosome → sợi nhiễm sắc → sợi chromatid → NST.</w:t>
      </w:r>
    </w:p>
    <w:p w:rsidR="00B62895" w:rsidRPr="000F4FBF" w:rsidRDefault="00BA3E00">
      <w:pPr>
        <w:rPr>
          <w:sz w:val="26"/>
          <w:szCs w:val="26"/>
        </w:rPr>
      </w:pPr>
      <w:r w:rsidRPr="000F4FBF">
        <w:rPr>
          <w:b/>
          <w:bCs/>
          <w:sz w:val="26"/>
          <w:szCs w:val="26"/>
        </w:rPr>
        <w:t xml:space="preserve">     D.</w:t>
      </w:r>
      <w:r w:rsidRPr="000F4FBF">
        <w:rPr>
          <w:sz w:val="26"/>
          <w:szCs w:val="26"/>
        </w:rPr>
        <w:t xml:space="preserve"> DNA + histon  → sợi nhiễm sắc → sợi cơ bản → nucleosome → sợi chromatid → NST.</w:t>
      </w:r>
    </w:p>
    <w:p w:rsidR="00B62895" w:rsidRPr="000F4FBF" w:rsidRDefault="00BA3E00">
      <w:pPr>
        <w:rPr>
          <w:sz w:val="26"/>
          <w:szCs w:val="26"/>
        </w:rPr>
      </w:pPr>
      <w:r w:rsidRPr="000F4FBF">
        <w:rPr>
          <w:b/>
          <w:bCs/>
          <w:sz w:val="26"/>
          <w:szCs w:val="26"/>
        </w:rPr>
        <w:t>Câu 6.</w:t>
      </w:r>
      <w:r w:rsidRPr="000F4FBF">
        <w:rPr>
          <w:sz w:val="26"/>
          <w:szCs w:val="26"/>
        </w:rPr>
        <w:t xml:space="preserve"> Đơn phân cấu tạo nên DNA là</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w:t>
      </w:r>
      <w:r w:rsidR="00C25F82" w:rsidRPr="000F4FBF">
        <w:rPr>
          <w:sz w:val="26"/>
          <w:szCs w:val="26"/>
        </w:rPr>
        <w:t>nucleotide</w:t>
      </w:r>
      <w:r w:rsidRPr="000F4FBF">
        <w:rPr>
          <w:sz w:val="26"/>
          <w:szCs w:val="26"/>
        </w:rPr>
        <w:t>.</w:t>
      </w:r>
      <w:r w:rsidRPr="000F4FBF">
        <w:rPr>
          <w:sz w:val="26"/>
          <w:szCs w:val="26"/>
        </w:rPr>
        <w:tab/>
      </w:r>
      <w:r w:rsidRPr="000F4FBF">
        <w:rPr>
          <w:b/>
          <w:bCs/>
          <w:sz w:val="26"/>
          <w:szCs w:val="26"/>
        </w:rPr>
        <w:t xml:space="preserve">     B.</w:t>
      </w:r>
      <w:r w:rsidRPr="000F4FBF">
        <w:rPr>
          <w:sz w:val="26"/>
          <w:szCs w:val="26"/>
        </w:rPr>
        <w:t xml:space="preserve"> </w:t>
      </w:r>
      <w:r w:rsidR="00C25F82" w:rsidRPr="000F4FBF">
        <w:rPr>
          <w:sz w:val="26"/>
          <w:szCs w:val="26"/>
        </w:rPr>
        <w:t>monosaccharide</w:t>
      </w:r>
      <w:r w:rsidRPr="000F4FBF">
        <w:rPr>
          <w:sz w:val="26"/>
          <w:szCs w:val="26"/>
        </w:rPr>
        <w:t>.</w:t>
      </w:r>
      <w:r w:rsidRPr="000F4FBF">
        <w:rPr>
          <w:sz w:val="26"/>
          <w:szCs w:val="26"/>
        </w:rPr>
        <w:tab/>
      </w:r>
      <w:r w:rsidRPr="000F4FBF">
        <w:rPr>
          <w:b/>
          <w:bCs/>
          <w:sz w:val="26"/>
          <w:szCs w:val="26"/>
        </w:rPr>
        <w:t xml:space="preserve">     C.</w:t>
      </w:r>
      <w:r w:rsidRPr="000F4FBF">
        <w:rPr>
          <w:sz w:val="26"/>
          <w:szCs w:val="26"/>
        </w:rPr>
        <w:t xml:space="preserve"> </w:t>
      </w:r>
      <w:r w:rsidR="00C25F82" w:rsidRPr="000F4FBF">
        <w:rPr>
          <w:sz w:val="26"/>
          <w:szCs w:val="26"/>
        </w:rPr>
        <w:t xml:space="preserve">amino </w:t>
      </w:r>
      <w:r w:rsidRPr="000F4FBF">
        <w:rPr>
          <w:sz w:val="26"/>
          <w:szCs w:val="26"/>
        </w:rPr>
        <w:t>acid.</w:t>
      </w:r>
      <w:r w:rsidRPr="000F4FBF">
        <w:rPr>
          <w:sz w:val="26"/>
          <w:szCs w:val="26"/>
        </w:rPr>
        <w:tab/>
      </w:r>
      <w:r w:rsidRPr="000F4FBF">
        <w:rPr>
          <w:b/>
          <w:bCs/>
          <w:sz w:val="26"/>
          <w:szCs w:val="26"/>
        </w:rPr>
        <w:t xml:space="preserve">     D.</w:t>
      </w:r>
      <w:r w:rsidRPr="000F4FBF">
        <w:rPr>
          <w:sz w:val="26"/>
          <w:szCs w:val="26"/>
        </w:rPr>
        <w:t xml:space="preserve"> </w:t>
      </w:r>
      <w:r w:rsidR="00C25F82" w:rsidRPr="000F4FBF">
        <w:rPr>
          <w:sz w:val="26"/>
          <w:szCs w:val="26"/>
        </w:rPr>
        <w:t>glicerol</w:t>
      </w:r>
      <w:r w:rsidRPr="000F4FBF">
        <w:rPr>
          <w:sz w:val="26"/>
          <w:szCs w:val="26"/>
        </w:rPr>
        <w:t>.</w:t>
      </w:r>
    </w:p>
    <w:p w:rsidR="00B62895" w:rsidRPr="000F4FBF" w:rsidRDefault="00BA3E00">
      <w:pPr>
        <w:rPr>
          <w:sz w:val="26"/>
          <w:szCs w:val="26"/>
        </w:rPr>
      </w:pPr>
      <w:r w:rsidRPr="000F4FBF">
        <w:rPr>
          <w:b/>
          <w:bCs/>
          <w:sz w:val="26"/>
          <w:szCs w:val="26"/>
        </w:rPr>
        <w:t>Câu 7.</w:t>
      </w:r>
      <w:r w:rsidRPr="000F4FBF">
        <w:rPr>
          <w:sz w:val="26"/>
          <w:szCs w:val="26"/>
        </w:rPr>
        <w:t xml:space="preserve"> Mã di truyền là mã bộ ba</w:t>
      </w:r>
      <w:r w:rsidR="00C25F82" w:rsidRPr="00C25F82">
        <w:rPr>
          <w:sz w:val="26"/>
          <w:szCs w:val="26"/>
        </w:rPr>
        <w:t xml:space="preserve"> </w:t>
      </w:r>
      <w:r w:rsidR="00C25F82" w:rsidRPr="000F4FBF">
        <w:rPr>
          <w:sz w:val="26"/>
          <w:szCs w:val="26"/>
        </w:rPr>
        <w:t>được đọc liên tục</w:t>
      </w:r>
    </w:p>
    <w:p w:rsidR="00B62895" w:rsidRPr="000F4FBF" w:rsidRDefault="00BA3E00" w:rsidP="00C25F82">
      <w:pPr>
        <w:tabs>
          <w:tab w:val="left" w:pos="5400"/>
        </w:tabs>
        <w:rPr>
          <w:sz w:val="26"/>
          <w:szCs w:val="26"/>
        </w:rPr>
      </w:pPr>
      <w:r w:rsidRPr="000F4FBF">
        <w:rPr>
          <w:b/>
          <w:bCs/>
          <w:sz w:val="26"/>
          <w:szCs w:val="26"/>
        </w:rPr>
        <w:t xml:space="preserve">    A.</w:t>
      </w:r>
      <w:r w:rsidR="000F4FBF">
        <w:rPr>
          <w:sz w:val="26"/>
          <w:szCs w:val="26"/>
        </w:rPr>
        <w:t xml:space="preserve"> trên RNA.</w:t>
      </w:r>
      <w:r w:rsidR="00C25F82">
        <w:rPr>
          <w:sz w:val="26"/>
          <w:szCs w:val="26"/>
        </w:rPr>
        <w:t xml:space="preserve">  </w:t>
      </w:r>
      <w:r w:rsidRPr="000F4FBF">
        <w:rPr>
          <w:b/>
          <w:bCs/>
          <w:sz w:val="26"/>
          <w:szCs w:val="26"/>
        </w:rPr>
        <w:t>B.</w:t>
      </w:r>
      <w:r w:rsidRPr="000F4FBF">
        <w:rPr>
          <w:sz w:val="26"/>
          <w:szCs w:val="26"/>
        </w:rPr>
        <w:t xml:space="preserve"> trên DNA.</w:t>
      </w:r>
      <w:r w:rsidR="00C25F82">
        <w:rPr>
          <w:b/>
          <w:bCs/>
          <w:sz w:val="26"/>
          <w:szCs w:val="26"/>
        </w:rPr>
        <w:t xml:space="preserve">  </w:t>
      </w:r>
      <w:r w:rsidRPr="000F4FBF">
        <w:rPr>
          <w:b/>
          <w:bCs/>
          <w:sz w:val="26"/>
          <w:szCs w:val="26"/>
        </w:rPr>
        <w:t>C.</w:t>
      </w:r>
      <w:r w:rsidRPr="000F4FBF">
        <w:rPr>
          <w:sz w:val="26"/>
          <w:szCs w:val="26"/>
        </w:rPr>
        <w:t xml:space="preserve"> trên mRNA theo chiề</w:t>
      </w:r>
      <w:r w:rsidR="00C25F82">
        <w:rPr>
          <w:sz w:val="26"/>
          <w:szCs w:val="26"/>
        </w:rPr>
        <w:t xml:space="preserve">u 3’ – 5’.  </w:t>
      </w:r>
      <w:r w:rsidRPr="000F4FBF">
        <w:rPr>
          <w:b/>
          <w:bCs/>
          <w:sz w:val="26"/>
          <w:szCs w:val="26"/>
        </w:rPr>
        <w:t>D.</w:t>
      </w:r>
      <w:r w:rsidRPr="000F4FBF">
        <w:rPr>
          <w:sz w:val="26"/>
          <w:szCs w:val="26"/>
        </w:rPr>
        <w:t xml:space="preserve"> trên mRNA theo chiều 5’ – 3’.</w:t>
      </w:r>
    </w:p>
    <w:p w:rsidR="00B62895" w:rsidRPr="000F4FBF" w:rsidRDefault="00BA3E00">
      <w:pPr>
        <w:rPr>
          <w:sz w:val="26"/>
          <w:szCs w:val="26"/>
        </w:rPr>
      </w:pPr>
      <w:r w:rsidRPr="000F4FBF">
        <w:rPr>
          <w:b/>
          <w:bCs/>
          <w:sz w:val="26"/>
          <w:szCs w:val="26"/>
        </w:rPr>
        <w:t>Câu 8.</w:t>
      </w:r>
      <w:r w:rsidRPr="000F4FBF">
        <w:rPr>
          <w:sz w:val="26"/>
          <w:szCs w:val="26"/>
        </w:rPr>
        <w:t xml:space="preserve"> Trong quá trình tái bản DNA, nucleotide loại A trên mạch khuôn liên kết với loại nulceotide nào ở môi trường nội bào?</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G.</w:t>
      </w:r>
      <w:r w:rsidRPr="000F4FBF">
        <w:rPr>
          <w:sz w:val="26"/>
          <w:szCs w:val="26"/>
        </w:rPr>
        <w:tab/>
      </w:r>
      <w:r w:rsidRPr="000F4FBF">
        <w:rPr>
          <w:b/>
          <w:bCs/>
          <w:sz w:val="26"/>
          <w:szCs w:val="26"/>
        </w:rPr>
        <w:t xml:space="preserve">     B.</w:t>
      </w:r>
      <w:r w:rsidRPr="000F4FBF">
        <w:rPr>
          <w:sz w:val="26"/>
          <w:szCs w:val="26"/>
        </w:rPr>
        <w:t xml:space="preserve"> C.</w:t>
      </w:r>
      <w:r w:rsidRPr="000F4FBF">
        <w:rPr>
          <w:sz w:val="26"/>
          <w:szCs w:val="26"/>
        </w:rPr>
        <w:tab/>
      </w:r>
      <w:r w:rsidRPr="000F4FBF">
        <w:rPr>
          <w:b/>
          <w:bCs/>
          <w:sz w:val="26"/>
          <w:szCs w:val="26"/>
        </w:rPr>
        <w:t xml:space="preserve">     C.</w:t>
      </w:r>
      <w:r w:rsidRPr="000F4FBF">
        <w:rPr>
          <w:sz w:val="26"/>
          <w:szCs w:val="26"/>
        </w:rPr>
        <w:t xml:space="preserve"> T.</w:t>
      </w:r>
      <w:r w:rsidRPr="000F4FBF">
        <w:rPr>
          <w:sz w:val="26"/>
          <w:szCs w:val="26"/>
        </w:rPr>
        <w:tab/>
      </w:r>
      <w:r w:rsidRPr="000F4FBF">
        <w:rPr>
          <w:b/>
          <w:bCs/>
          <w:sz w:val="26"/>
          <w:szCs w:val="26"/>
        </w:rPr>
        <w:t xml:space="preserve">     D.</w:t>
      </w:r>
      <w:r w:rsidRPr="000F4FBF">
        <w:rPr>
          <w:sz w:val="26"/>
          <w:szCs w:val="26"/>
        </w:rPr>
        <w:t xml:space="preserve"> A.</w:t>
      </w:r>
    </w:p>
    <w:p w:rsidR="00B62895" w:rsidRPr="000F4FBF" w:rsidRDefault="00BA3E00" w:rsidP="00C25F82">
      <w:pPr>
        <w:spacing w:before="0" w:after="0"/>
        <w:rPr>
          <w:sz w:val="26"/>
          <w:szCs w:val="26"/>
        </w:rPr>
      </w:pPr>
      <w:r w:rsidRPr="000F4FBF">
        <w:rPr>
          <w:b/>
          <w:bCs/>
          <w:sz w:val="26"/>
          <w:szCs w:val="26"/>
        </w:rPr>
        <w:t>Câu 9.</w:t>
      </w:r>
      <w:r w:rsidRPr="000F4FBF">
        <w:rPr>
          <w:sz w:val="26"/>
          <w:szCs w:val="26"/>
        </w:rPr>
        <w:t xml:space="preserve"> Công nghệ DNA tái tổ hợp:</w:t>
      </w:r>
    </w:p>
    <w:p w:rsidR="00B62895" w:rsidRPr="000F4FBF" w:rsidRDefault="00BA3E00" w:rsidP="00C25F82">
      <w:pPr>
        <w:spacing w:before="0" w:after="0"/>
        <w:rPr>
          <w:sz w:val="26"/>
          <w:szCs w:val="26"/>
        </w:rPr>
      </w:pPr>
      <w:r w:rsidRPr="000F4FBF">
        <w:rPr>
          <w:b/>
          <w:bCs/>
          <w:sz w:val="26"/>
          <w:szCs w:val="26"/>
        </w:rPr>
        <w:t xml:space="preserve">    A.</w:t>
      </w:r>
      <w:r w:rsidRPr="000F4FBF">
        <w:rPr>
          <w:sz w:val="26"/>
          <w:szCs w:val="26"/>
        </w:rPr>
        <w:t xml:space="preserve"> tạo ra đoạn DNA có khả năng làm vector có khả năng tái bản cũng như đảm bảo cho gene biểu hiện.</w:t>
      </w:r>
    </w:p>
    <w:p w:rsidR="00B62895" w:rsidRPr="000F4FBF" w:rsidRDefault="00BA3E00">
      <w:pPr>
        <w:rPr>
          <w:sz w:val="26"/>
          <w:szCs w:val="26"/>
        </w:rPr>
      </w:pPr>
      <w:r w:rsidRPr="000F4FBF">
        <w:rPr>
          <w:b/>
          <w:bCs/>
          <w:sz w:val="26"/>
          <w:szCs w:val="26"/>
        </w:rPr>
        <w:t xml:space="preserve">    B.</w:t>
      </w:r>
      <w:r w:rsidRPr="000F4FBF">
        <w:rPr>
          <w:sz w:val="26"/>
          <w:szCs w:val="26"/>
        </w:rPr>
        <w:t xml:space="preserve"> là quy trình kĩ thuật sử dụng công nghệ DNA tái tổ hợp để thay đổi kiểu gene và kiểu hình của sinh vật.</w:t>
      </w:r>
    </w:p>
    <w:p w:rsidR="00B62895" w:rsidRPr="000F4FBF" w:rsidRDefault="00BA3E00">
      <w:pPr>
        <w:rPr>
          <w:sz w:val="26"/>
          <w:szCs w:val="26"/>
        </w:rPr>
      </w:pPr>
      <w:r w:rsidRPr="000F4FBF">
        <w:rPr>
          <w:b/>
          <w:bCs/>
          <w:sz w:val="26"/>
          <w:szCs w:val="26"/>
        </w:rPr>
        <w:t xml:space="preserve">    C.</w:t>
      </w:r>
      <w:r w:rsidRPr="000F4FBF">
        <w:rPr>
          <w:sz w:val="26"/>
          <w:szCs w:val="26"/>
        </w:rPr>
        <w:t xml:space="preserve"> gồm quy trình công nghệ DNA tái tổ hợp và quy trình công nghệ tạo sinh vật biến đổi gene.</w:t>
      </w:r>
    </w:p>
    <w:p w:rsidR="00B62895" w:rsidRPr="000F4FBF" w:rsidRDefault="00BA3E00">
      <w:pPr>
        <w:rPr>
          <w:sz w:val="26"/>
          <w:szCs w:val="26"/>
        </w:rPr>
      </w:pPr>
      <w:r w:rsidRPr="000F4FBF">
        <w:rPr>
          <w:b/>
          <w:bCs/>
          <w:sz w:val="26"/>
          <w:szCs w:val="26"/>
        </w:rPr>
        <w:t xml:space="preserve">    D.</w:t>
      </w:r>
      <w:r w:rsidRPr="000F4FBF">
        <w:rPr>
          <w:sz w:val="26"/>
          <w:szCs w:val="26"/>
        </w:rPr>
        <w:t xml:space="preserve"> là quy trình kĩ thuật tạo ra phân tử DNA từ hai nguồn khác nhau rồi chuyển vào tế bào nhận.</w:t>
      </w:r>
    </w:p>
    <w:p w:rsidR="00B62895" w:rsidRPr="000F4FBF" w:rsidRDefault="00BA3E00">
      <w:pPr>
        <w:rPr>
          <w:sz w:val="26"/>
          <w:szCs w:val="26"/>
        </w:rPr>
      </w:pPr>
      <w:r w:rsidRPr="000F4FBF">
        <w:rPr>
          <w:b/>
          <w:bCs/>
          <w:sz w:val="26"/>
          <w:szCs w:val="26"/>
        </w:rPr>
        <w:t>Câu 10.</w:t>
      </w:r>
      <w:r w:rsidRPr="000F4FBF">
        <w:rPr>
          <w:sz w:val="26"/>
          <w:szCs w:val="26"/>
        </w:rPr>
        <w:t xml:space="preserve"> Operon lac của vi khuẩn E.coli gồm có các thành phần theo trật tự:</w:t>
      </w:r>
    </w:p>
    <w:p w:rsidR="00B62895" w:rsidRPr="000F4FBF" w:rsidRDefault="00BA3E00">
      <w:pPr>
        <w:rPr>
          <w:sz w:val="26"/>
          <w:szCs w:val="26"/>
        </w:rPr>
      </w:pPr>
      <w:r w:rsidRPr="000F4FBF">
        <w:rPr>
          <w:b/>
          <w:bCs/>
          <w:sz w:val="26"/>
          <w:szCs w:val="26"/>
        </w:rPr>
        <w:t xml:space="preserve">     A.</w:t>
      </w:r>
      <w:r w:rsidRPr="000F4FBF">
        <w:rPr>
          <w:sz w:val="26"/>
          <w:szCs w:val="26"/>
        </w:rPr>
        <w:t xml:space="preserve"> gene điều hòa – vùng khởi động – vùng vận hành – nhóm gene cấu trúc (lacZ, lacY, lacA).</w:t>
      </w:r>
    </w:p>
    <w:p w:rsidR="00B62895" w:rsidRPr="000F4FBF" w:rsidRDefault="00BA3E00">
      <w:pPr>
        <w:rPr>
          <w:sz w:val="26"/>
          <w:szCs w:val="26"/>
        </w:rPr>
      </w:pPr>
      <w:r w:rsidRPr="000F4FBF">
        <w:rPr>
          <w:b/>
          <w:bCs/>
          <w:sz w:val="26"/>
          <w:szCs w:val="26"/>
        </w:rPr>
        <w:t xml:space="preserve">     B.</w:t>
      </w:r>
      <w:r w:rsidRPr="000F4FBF">
        <w:rPr>
          <w:sz w:val="26"/>
          <w:szCs w:val="26"/>
        </w:rPr>
        <w:t xml:space="preserve"> vùng khởi động – gene điều hòa – nhóm gene cấu trúc (lacZ, lacY, lacA).</w:t>
      </w:r>
    </w:p>
    <w:p w:rsidR="00B62895" w:rsidRPr="000F4FBF" w:rsidRDefault="00BA3E00">
      <w:pPr>
        <w:rPr>
          <w:sz w:val="26"/>
          <w:szCs w:val="26"/>
        </w:rPr>
      </w:pPr>
      <w:r w:rsidRPr="000F4FBF">
        <w:rPr>
          <w:b/>
          <w:bCs/>
          <w:sz w:val="26"/>
          <w:szCs w:val="26"/>
        </w:rPr>
        <w:lastRenderedPageBreak/>
        <w:t xml:space="preserve">     C.</w:t>
      </w:r>
      <w:r w:rsidRPr="000F4FBF">
        <w:rPr>
          <w:sz w:val="26"/>
          <w:szCs w:val="26"/>
        </w:rPr>
        <w:t xml:space="preserve"> gene điều hòa – vùng vận hành – vùng khởi động – nhóm gene cấu trúc (lacZ, lacY, lacA).</w:t>
      </w:r>
    </w:p>
    <w:p w:rsidR="00B62895" w:rsidRPr="000F4FBF" w:rsidRDefault="00BA3E00">
      <w:pPr>
        <w:rPr>
          <w:sz w:val="26"/>
          <w:szCs w:val="26"/>
        </w:rPr>
      </w:pPr>
      <w:r w:rsidRPr="000F4FBF">
        <w:rPr>
          <w:b/>
          <w:bCs/>
          <w:sz w:val="26"/>
          <w:szCs w:val="26"/>
        </w:rPr>
        <w:t xml:space="preserve">     D.</w:t>
      </w:r>
      <w:r w:rsidRPr="000F4FBF">
        <w:rPr>
          <w:sz w:val="26"/>
          <w:szCs w:val="26"/>
        </w:rPr>
        <w:t xml:space="preserve"> vùng khởi động – vùng vận hành – nhóm gene cấu trúc (lacZ, lacY, lacA).</w:t>
      </w:r>
    </w:p>
    <w:p w:rsidR="00B62895" w:rsidRPr="000F4FBF" w:rsidRDefault="00BA3E00">
      <w:pPr>
        <w:rPr>
          <w:sz w:val="26"/>
          <w:szCs w:val="26"/>
        </w:rPr>
      </w:pPr>
      <w:r w:rsidRPr="000F4FBF">
        <w:rPr>
          <w:b/>
          <w:bCs/>
          <w:sz w:val="26"/>
          <w:szCs w:val="26"/>
        </w:rPr>
        <w:t>Câu 11.</w:t>
      </w:r>
      <w:r w:rsidRPr="000F4FBF">
        <w:rPr>
          <w:sz w:val="26"/>
          <w:szCs w:val="26"/>
        </w:rPr>
        <w:t xml:space="preserve"> Một gene cấu trúc dài 4080 Å, có tỉ lệ A/G = 3/2, gene này bị đột biến thay thế một cặp </w:t>
      </w:r>
      <w:r w:rsidR="00C25F82">
        <w:rPr>
          <w:sz w:val="26"/>
          <w:szCs w:val="26"/>
        </w:rPr>
        <w:t xml:space="preserve">    </w:t>
      </w:r>
      <w:r w:rsidRPr="000F4FBF">
        <w:rPr>
          <w:sz w:val="26"/>
          <w:szCs w:val="26"/>
        </w:rPr>
        <w:t>A – T bằng một cặp G – X. Số lượng nucleotide từng loại của gene sau đột biến là bao nhiêu?</w:t>
      </w:r>
    </w:p>
    <w:p w:rsidR="00B62895" w:rsidRPr="000F4FBF" w:rsidRDefault="00BA3E00">
      <w:pPr>
        <w:tabs>
          <w:tab w:val="left" w:pos="5400"/>
        </w:tabs>
        <w:rPr>
          <w:sz w:val="26"/>
          <w:szCs w:val="26"/>
        </w:rPr>
      </w:pPr>
      <w:r w:rsidRPr="000F4FBF">
        <w:rPr>
          <w:b/>
          <w:bCs/>
          <w:sz w:val="26"/>
          <w:szCs w:val="26"/>
        </w:rPr>
        <w:t xml:space="preserve">     A.</w:t>
      </w:r>
      <w:r w:rsidRPr="000F4FBF">
        <w:rPr>
          <w:sz w:val="26"/>
          <w:szCs w:val="26"/>
        </w:rPr>
        <w:t xml:space="preserve"> A = T = 719; G = C = 481.</w:t>
      </w:r>
      <w:r w:rsidRPr="000F4FBF">
        <w:rPr>
          <w:sz w:val="26"/>
          <w:szCs w:val="26"/>
        </w:rPr>
        <w:tab/>
      </w:r>
      <w:r w:rsidRPr="000F4FBF">
        <w:rPr>
          <w:b/>
          <w:bCs/>
          <w:sz w:val="26"/>
          <w:szCs w:val="26"/>
        </w:rPr>
        <w:t xml:space="preserve">     B.</w:t>
      </w:r>
      <w:r w:rsidRPr="000F4FBF">
        <w:rPr>
          <w:sz w:val="26"/>
          <w:szCs w:val="26"/>
        </w:rPr>
        <w:t xml:space="preserve"> A = T = 419; G = C = 721.</w:t>
      </w:r>
    </w:p>
    <w:p w:rsidR="00B62895" w:rsidRPr="000F4FBF" w:rsidRDefault="00BA3E00">
      <w:pPr>
        <w:tabs>
          <w:tab w:val="left" w:pos="5400"/>
        </w:tabs>
        <w:rPr>
          <w:sz w:val="26"/>
          <w:szCs w:val="26"/>
        </w:rPr>
      </w:pPr>
      <w:r w:rsidRPr="000F4FBF">
        <w:rPr>
          <w:b/>
          <w:bCs/>
          <w:sz w:val="26"/>
          <w:szCs w:val="26"/>
        </w:rPr>
        <w:t xml:space="preserve">     C.</w:t>
      </w:r>
      <w:r w:rsidRPr="000F4FBF">
        <w:rPr>
          <w:sz w:val="26"/>
          <w:szCs w:val="26"/>
        </w:rPr>
        <w:t xml:space="preserve"> A = T = 721; G = C = 479.</w:t>
      </w:r>
      <w:r w:rsidRPr="000F4FBF">
        <w:rPr>
          <w:sz w:val="26"/>
          <w:szCs w:val="26"/>
        </w:rPr>
        <w:tab/>
      </w:r>
      <w:r w:rsidRPr="000F4FBF">
        <w:rPr>
          <w:b/>
          <w:bCs/>
          <w:sz w:val="26"/>
          <w:szCs w:val="26"/>
        </w:rPr>
        <w:t xml:space="preserve">     D.</w:t>
      </w:r>
      <w:r w:rsidRPr="000F4FBF">
        <w:rPr>
          <w:sz w:val="26"/>
          <w:szCs w:val="26"/>
        </w:rPr>
        <w:t xml:space="preserve"> A = T = 720; G = C = 480.</w:t>
      </w:r>
    </w:p>
    <w:p w:rsidR="00B62895" w:rsidRPr="000F4FBF" w:rsidRDefault="00BA3E00">
      <w:pPr>
        <w:rPr>
          <w:sz w:val="26"/>
          <w:szCs w:val="26"/>
        </w:rPr>
      </w:pPr>
      <w:r w:rsidRPr="000F4FBF">
        <w:rPr>
          <w:b/>
          <w:bCs/>
          <w:sz w:val="26"/>
          <w:szCs w:val="26"/>
        </w:rPr>
        <w:t>Câu 12.</w:t>
      </w:r>
      <w:r w:rsidRPr="000F4FBF">
        <w:rPr>
          <w:sz w:val="26"/>
          <w:szCs w:val="26"/>
        </w:rPr>
        <w:t xml:space="preserve"> Trong cấu trúc siêu hiển vi của NST nhân thực, sợi cơ bản có đường kính bao nhiêu?</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10nm.</w:t>
      </w:r>
      <w:r w:rsidRPr="000F4FBF">
        <w:rPr>
          <w:sz w:val="26"/>
          <w:szCs w:val="26"/>
        </w:rPr>
        <w:tab/>
      </w:r>
      <w:r w:rsidRPr="000F4FBF">
        <w:rPr>
          <w:b/>
          <w:bCs/>
          <w:sz w:val="26"/>
          <w:szCs w:val="26"/>
        </w:rPr>
        <w:t xml:space="preserve">     B.</w:t>
      </w:r>
      <w:r w:rsidRPr="000F4FBF">
        <w:rPr>
          <w:sz w:val="26"/>
          <w:szCs w:val="26"/>
        </w:rPr>
        <w:t xml:space="preserve"> 2nm.</w:t>
      </w:r>
      <w:r w:rsidRPr="000F4FBF">
        <w:rPr>
          <w:sz w:val="26"/>
          <w:szCs w:val="26"/>
        </w:rPr>
        <w:tab/>
      </w:r>
      <w:r w:rsidRPr="000F4FBF">
        <w:rPr>
          <w:b/>
          <w:bCs/>
          <w:sz w:val="26"/>
          <w:szCs w:val="26"/>
        </w:rPr>
        <w:t xml:space="preserve">     C.</w:t>
      </w:r>
      <w:r w:rsidRPr="000F4FBF">
        <w:rPr>
          <w:sz w:val="26"/>
          <w:szCs w:val="26"/>
        </w:rPr>
        <w:t xml:space="preserve"> 20nm.</w:t>
      </w:r>
      <w:r w:rsidRPr="000F4FBF">
        <w:rPr>
          <w:sz w:val="26"/>
          <w:szCs w:val="26"/>
        </w:rPr>
        <w:tab/>
      </w:r>
      <w:r w:rsidRPr="000F4FBF">
        <w:rPr>
          <w:b/>
          <w:bCs/>
          <w:sz w:val="26"/>
          <w:szCs w:val="26"/>
        </w:rPr>
        <w:t xml:space="preserve">     D.</w:t>
      </w:r>
      <w:r w:rsidRPr="000F4FBF">
        <w:rPr>
          <w:sz w:val="26"/>
          <w:szCs w:val="26"/>
        </w:rPr>
        <w:t xml:space="preserve"> 30nm.</w:t>
      </w:r>
    </w:p>
    <w:p w:rsidR="00B62895" w:rsidRPr="000F4FBF" w:rsidRDefault="00BA3E00">
      <w:pPr>
        <w:rPr>
          <w:sz w:val="26"/>
          <w:szCs w:val="26"/>
        </w:rPr>
      </w:pPr>
      <w:r w:rsidRPr="000F4FBF">
        <w:rPr>
          <w:b/>
          <w:bCs/>
          <w:sz w:val="26"/>
          <w:szCs w:val="26"/>
        </w:rPr>
        <w:t>Câu 13.</w:t>
      </w:r>
      <w:r w:rsidRPr="000F4FBF">
        <w:rPr>
          <w:sz w:val="26"/>
          <w:szCs w:val="26"/>
        </w:rPr>
        <w:t xml:space="preserve"> Loại RNA nào làm khuôn cho quá trình dịch mã?</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tRNA.</w:t>
      </w:r>
      <w:r w:rsidRPr="000F4FBF">
        <w:rPr>
          <w:sz w:val="26"/>
          <w:szCs w:val="26"/>
        </w:rPr>
        <w:tab/>
      </w:r>
      <w:r w:rsidRPr="000F4FBF">
        <w:rPr>
          <w:b/>
          <w:bCs/>
          <w:sz w:val="26"/>
          <w:szCs w:val="26"/>
        </w:rPr>
        <w:t xml:space="preserve">     B.</w:t>
      </w:r>
      <w:r w:rsidRPr="000F4FBF">
        <w:rPr>
          <w:sz w:val="26"/>
          <w:szCs w:val="26"/>
        </w:rPr>
        <w:t xml:space="preserve"> mRNA.</w:t>
      </w:r>
      <w:r w:rsidRPr="000F4FBF">
        <w:rPr>
          <w:sz w:val="26"/>
          <w:szCs w:val="26"/>
        </w:rPr>
        <w:tab/>
      </w:r>
      <w:r w:rsidRPr="000F4FBF">
        <w:rPr>
          <w:b/>
          <w:bCs/>
          <w:sz w:val="26"/>
          <w:szCs w:val="26"/>
        </w:rPr>
        <w:t xml:space="preserve">     C.</w:t>
      </w:r>
      <w:r w:rsidRPr="000F4FBF">
        <w:rPr>
          <w:sz w:val="26"/>
          <w:szCs w:val="26"/>
        </w:rPr>
        <w:t xml:space="preserve"> rRNA.</w:t>
      </w:r>
      <w:r w:rsidRPr="000F4FBF">
        <w:rPr>
          <w:sz w:val="26"/>
          <w:szCs w:val="26"/>
        </w:rPr>
        <w:tab/>
      </w:r>
      <w:r w:rsidRPr="000F4FBF">
        <w:rPr>
          <w:b/>
          <w:bCs/>
          <w:sz w:val="26"/>
          <w:szCs w:val="26"/>
        </w:rPr>
        <w:t xml:space="preserve">     D.</w:t>
      </w:r>
      <w:r w:rsidRPr="000F4FBF">
        <w:rPr>
          <w:sz w:val="26"/>
          <w:szCs w:val="26"/>
        </w:rPr>
        <w:t xml:space="preserve"> DNA.</w:t>
      </w:r>
    </w:p>
    <w:p w:rsidR="00B62895" w:rsidRPr="000F4FBF" w:rsidRDefault="00BA3E00">
      <w:pPr>
        <w:rPr>
          <w:sz w:val="26"/>
          <w:szCs w:val="26"/>
        </w:rPr>
      </w:pPr>
      <w:r w:rsidRPr="000F4FBF">
        <w:rPr>
          <w:b/>
          <w:bCs/>
          <w:sz w:val="26"/>
          <w:szCs w:val="26"/>
        </w:rPr>
        <w:t>Câu 14.</w:t>
      </w:r>
      <w:r w:rsidRPr="000F4FBF">
        <w:rPr>
          <w:sz w:val="26"/>
          <w:szCs w:val="26"/>
        </w:rPr>
        <w:t xml:space="preserve"> Phiên mã là quá trình tổng hợp</w:t>
      </w:r>
    </w:p>
    <w:p w:rsidR="00B62895" w:rsidRPr="000F4FBF" w:rsidRDefault="00BA3E00">
      <w:pPr>
        <w:rPr>
          <w:sz w:val="26"/>
          <w:szCs w:val="26"/>
        </w:rPr>
      </w:pPr>
      <w:r w:rsidRPr="000F4FBF">
        <w:rPr>
          <w:b/>
          <w:bCs/>
          <w:sz w:val="26"/>
          <w:szCs w:val="26"/>
        </w:rPr>
        <w:t xml:space="preserve">     A.</w:t>
      </w:r>
      <w:r w:rsidRPr="000F4FBF">
        <w:rPr>
          <w:sz w:val="26"/>
          <w:szCs w:val="26"/>
        </w:rPr>
        <w:t xml:space="preserve"> RNA dựa trên mạch khuôn của gene.</w:t>
      </w:r>
    </w:p>
    <w:p w:rsidR="00B62895" w:rsidRPr="000F4FBF" w:rsidRDefault="00BA3E00">
      <w:pPr>
        <w:rPr>
          <w:sz w:val="26"/>
          <w:szCs w:val="26"/>
        </w:rPr>
      </w:pPr>
      <w:r w:rsidRPr="000F4FBF">
        <w:rPr>
          <w:b/>
          <w:bCs/>
          <w:sz w:val="26"/>
          <w:szCs w:val="26"/>
        </w:rPr>
        <w:t xml:space="preserve">     B.</w:t>
      </w:r>
      <w:r w:rsidRPr="000F4FBF">
        <w:rPr>
          <w:sz w:val="26"/>
          <w:szCs w:val="26"/>
        </w:rPr>
        <w:t xml:space="preserve"> chuỗi polypeptide từ mạch khuôn là phân tử mRNA</w:t>
      </w:r>
    </w:p>
    <w:p w:rsidR="00B62895" w:rsidRPr="000F4FBF" w:rsidRDefault="00BA3E00">
      <w:pPr>
        <w:rPr>
          <w:sz w:val="26"/>
          <w:szCs w:val="26"/>
        </w:rPr>
      </w:pPr>
      <w:r w:rsidRPr="000F4FBF">
        <w:rPr>
          <w:b/>
          <w:bCs/>
          <w:sz w:val="26"/>
          <w:szCs w:val="26"/>
        </w:rPr>
        <w:t xml:space="preserve">     C.</w:t>
      </w:r>
      <w:r w:rsidRPr="000F4FBF">
        <w:rPr>
          <w:sz w:val="26"/>
          <w:szCs w:val="26"/>
        </w:rPr>
        <w:t xml:space="preserve"> phân tử DNA mới từ phân tử DNA ban đầu.</w:t>
      </w:r>
    </w:p>
    <w:p w:rsidR="00B62895" w:rsidRPr="000F4FBF" w:rsidRDefault="00BA3E00">
      <w:pPr>
        <w:rPr>
          <w:sz w:val="26"/>
          <w:szCs w:val="26"/>
        </w:rPr>
      </w:pPr>
      <w:r w:rsidRPr="000F4FBF">
        <w:rPr>
          <w:b/>
          <w:bCs/>
          <w:sz w:val="26"/>
          <w:szCs w:val="26"/>
        </w:rPr>
        <w:t xml:space="preserve">     D.</w:t>
      </w:r>
      <w:r w:rsidRPr="000F4FBF">
        <w:rPr>
          <w:sz w:val="26"/>
          <w:szCs w:val="26"/>
        </w:rPr>
        <w:t xml:space="preserve"> bào quan ribosome trên mạch khuôn của gene.</w:t>
      </w:r>
    </w:p>
    <w:p w:rsidR="00B62895" w:rsidRPr="000F4FBF" w:rsidRDefault="00BA3E00">
      <w:pPr>
        <w:rPr>
          <w:sz w:val="26"/>
          <w:szCs w:val="26"/>
        </w:rPr>
      </w:pPr>
      <w:r w:rsidRPr="000F4FBF">
        <w:rPr>
          <w:b/>
          <w:bCs/>
          <w:sz w:val="26"/>
          <w:szCs w:val="26"/>
        </w:rPr>
        <w:t>Câu 15.</w:t>
      </w:r>
      <w:r w:rsidRPr="000F4FBF">
        <w:rPr>
          <w:sz w:val="26"/>
          <w:szCs w:val="26"/>
        </w:rPr>
        <w:t xml:space="preserve"> Vị trí của gene trên NST được gọi là:</w:t>
      </w:r>
    </w:p>
    <w:p w:rsidR="00B62895" w:rsidRPr="000F4FBF" w:rsidRDefault="00BA3E00">
      <w:pPr>
        <w:tabs>
          <w:tab w:val="left" w:pos="2700"/>
          <w:tab w:val="left" w:pos="5400"/>
          <w:tab w:val="left" w:pos="8100"/>
        </w:tabs>
        <w:rPr>
          <w:sz w:val="26"/>
          <w:szCs w:val="26"/>
        </w:rPr>
      </w:pPr>
      <w:r w:rsidRPr="000F4FBF">
        <w:rPr>
          <w:b/>
          <w:bCs/>
          <w:sz w:val="26"/>
          <w:szCs w:val="26"/>
        </w:rPr>
        <w:t xml:space="preserve">     A.</w:t>
      </w:r>
      <w:r w:rsidRPr="000F4FBF">
        <w:rPr>
          <w:sz w:val="26"/>
          <w:szCs w:val="26"/>
        </w:rPr>
        <w:t xml:space="preserve"> Nucleotide.</w:t>
      </w:r>
      <w:r w:rsidRPr="000F4FBF">
        <w:rPr>
          <w:sz w:val="26"/>
          <w:szCs w:val="26"/>
        </w:rPr>
        <w:tab/>
      </w:r>
      <w:r w:rsidRPr="000F4FBF">
        <w:rPr>
          <w:b/>
          <w:bCs/>
          <w:sz w:val="26"/>
          <w:szCs w:val="26"/>
        </w:rPr>
        <w:t xml:space="preserve">     B.</w:t>
      </w:r>
      <w:r w:rsidRPr="000F4FBF">
        <w:rPr>
          <w:sz w:val="26"/>
          <w:szCs w:val="26"/>
        </w:rPr>
        <w:t xml:space="preserve"> Locus.</w:t>
      </w:r>
      <w:r w:rsidRPr="000F4FBF">
        <w:rPr>
          <w:sz w:val="26"/>
          <w:szCs w:val="26"/>
        </w:rPr>
        <w:tab/>
      </w:r>
      <w:r w:rsidRPr="000F4FBF">
        <w:rPr>
          <w:b/>
          <w:bCs/>
          <w:sz w:val="26"/>
          <w:szCs w:val="26"/>
        </w:rPr>
        <w:t xml:space="preserve">     C.</w:t>
      </w:r>
      <w:r w:rsidRPr="000F4FBF">
        <w:rPr>
          <w:sz w:val="26"/>
          <w:szCs w:val="26"/>
        </w:rPr>
        <w:t xml:space="preserve"> DNA.</w:t>
      </w:r>
      <w:r w:rsidRPr="000F4FBF">
        <w:rPr>
          <w:sz w:val="26"/>
          <w:szCs w:val="26"/>
        </w:rPr>
        <w:tab/>
      </w:r>
      <w:r w:rsidRPr="000F4FBF">
        <w:rPr>
          <w:b/>
          <w:bCs/>
          <w:sz w:val="26"/>
          <w:szCs w:val="26"/>
        </w:rPr>
        <w:t xml:space="preserve">     D.</w:t>
      </w:r>
      <w:r w:rsidRPr="000F4FBF">
        <w:rPr>
          <w:sz w:val="26"/>
          <w:szCs w:val="26"/>
        </w:rPr>
        <w:t xml:space="preserve"> Allele.</w:t>
      </w:r>
    </w:p>
    <w:p w:rsidR="00B62895" w:rsidRPr="000F4FBF" w:rsidRDefault="00BA3E00">
      <w:pPr>
        <w:rPr>
          <w:sz w:val="26"/>
          <w:szCs w:val="26"/>
        </w:rPr>
      </w:pPr>
      <w:r w:rsidRPr="000F4FBF">
        <w:rPr>
          <w:b/>
          <w:bCs/>
          <w:sz w:val="26"/>
          <w:szCs w:val="26"/>
        </w:rPr>
        <w:t xml:space="preserve">Phần II. </w:t>
      </w:r>
      <w:r>
        <w:rPr>
          <w:b/>
          <w:bCs/>
          <w:color w:val="FF0000"/>
        </w:rPr>
        <w:t>(3</w:t>
      </w:r>
      <w:r w:rsidRPr="0034105C">
        <w:rPr>
          <w:b/>
          <w:bCs/>
          <w:color w:val="FF0000"/>
        </w:rPr>
        <w:t xml:space="preserve">,0 điểm) </w:t>
      </w:r>
      <w:r w:rsidRPr="000F4FBF">
        <w:rPr>
          <w:b/>
          <w:bCs/>
          <w:sz w:val="26"/>
          <w:szCs w:val="26"/>
        </w:rPr>
        <w:t xml:space="preserve">Câu trắc nghiệm đúng sai. </w:t>
      </w:r>
      <w:r w:rsidRPr="000F4FBF">
        <w:rPr>
          <w:bCs/>
          <w:sz w:val="26"/>
          <w:szCs w:val="26"/>
        </w:rPr>
        <w:t>Học sinh trả lời từ câu 1 đến câu 3. Trong mỗi ý a), b), c), d) ở mỗi câu, học sinh chọn đúng hoặc sai.</w:t>
      </w:r>
    </w:p>
    <w:p w:rsidR="00B62895" w:rsidRPr="000F4FBF" w:rsidRDefault="00BA3E00" w:rsidP="00C25F82">
      <w:pPr>
        <w:spacing w:after="0"/>
        <w:rPr>
          <w:sz w:val="26"/>
          <w:szCs w:val="26"/>
        </w:rPr>
      </w:pPr>
      <w:r w:rsidRPr="000F4FBF">
        <w:rPr>
          <w:b/>
          <w:bCs/>
          <w:sz w:val="26"/>
          <w:szCs w:val="26"/>
        </w:rPr>
        <w:t>Câu 1.</w:t>
      </w:r>
      <w:r w:rsidRPr="000F4FBF">
        <w:rPr>
          <w:sz w:val="26"/>
          <w:szCs w:val="26"/>
        </w:rPr>
        <w:t xml:space="preserve"> Khi nói về operon Lac ở vi khuẩn E. coli (hình bên dưới), các phát biểu sau đây là đúng hay sai?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926"/>
      </w:tblGrid>
      <w:tr w:rsidR="000F4FBF" w:rsidRPr="000F4FBF" w:rsidTr="000F4FBF">
        <w:tc>
          <w:tcPr>
            <w:tcW w:w="5778" w:type="dxa"/>
            <w:vAlign w:val="center"/>
          </w:tcPr>
          <w:p w:rsidR="000F4FBF" w:rsidRPr="000F4FBF" w:rsidRDefault="00BA3E00" w:rsidP="00C25F82">
            <w:pPr>
              <w:spacing w:before="0"/>
              <w:jc w:val="left"/>
              <w:rPr>
                <w:sz w:val="26"/>
                <w:szCs w:val="26"/>
              </w:rPr>
            </w:pPr>
            <w:r w:rsidRPr="000F4FBF">
              <w:rPr>
                <w:b/>
                <w:bCs/>
                <w:sz w:val="26"/>
                <w:szCs w:val="26"/>
              </w:rPr>
              <w:t xml:space="preserve">     </w:t>
            </w:r>
            <w:r w:rsidR="000F4FBF" w:rsidRPr="000F4FBF">
              <w:rPr>
                <w:b/>
                <w:bCs/>
                <w:sz w:val="26"/>
                <w:szCs w:val="26"/>
              </w:rPr>
              <w:t>a)</w:t>
            </w:r>
            <w:r w:rsidR="000F4FBF" w:rsidRPr="000F4FBF">
              <w:rPr>
                <w:sz w:val="26"/>
                <w:szCs w:val="26"/>
              </w:rPr>
              <w:t xml:space="preserve"> Trên phân tử mRNA 2 chỉ chứa một codon mở đầu và một côđon kết thúc dịch mã.</w:t>
            </w:r>
          </w:p>
          <w:p w:rsidR="000F4FBF" w:rsidRPr="000F4FBF" w:rsidRDefault="000F4FBF" w:rsidP="000F4FBF">
            <w:pPr>
              <w:jc w:val="left"/>
              <w:rPr>
                <w:sz w:val="26"/>
                <w:szCs w:val="26"/>
              </w:rPr>
            </w:pPr>
            <w:r w:rsidRPr="000F4FBF">
              <w:rPr>
                <w:b/>
                <w:bCs/>
                <w:sz w:val="26"/>
                <w:szCs w:val="26"/>
              </w:rPr>
              <w:t xml:space="preserve">     b)</w:t>
            </w:r>
            <w:r w:rsidRPr="000F4FBF">
              <w:rPr>
                <w:sz w:val="26"/>
                <w:szCs w:val="26"/>
              </w:rPr>
              <w:t xml:space="preserve"> Nếu gene cấu trúc A và gene cấu trúc Z đều phiên mã 1 lần thì gene cấu trúc Y sẽ phiên mã 2 lần.</w:t>
            </w:r>
          </w:p>
          <w:p w:rsidR="000F4FBF" w:rsidRPr="000F4FBF" w:rsidRDefault="000F4FBF" w:rsidP="000F4FBF">
            <w:pPr>
              <w:jc w:val="left"/>
              <w:rPr>
                <w:sz w:val="26"/>
                <w:szCs w:val="26"/>
              </w:rPr>
            </w:pPr>
            <w:r w:rsidRPr="000F4FBF">
              <w:rPr>
                <w:b/>
                <w:bCs/>
                <w:sz w:val="26"/>
                <w:szCs w:val="26"/>
              </w:rPr>
              <w:t xml:space="preserve">     c)</w:t>
            </w:r>
            <w:r w:rsidRPr="000F4FBF">
              <w:rPr>
                <w:sz w:val="26"/>
                <w:szCs w:val="26"/>
              </w:rPr>
              <w:t xml:space="preserve"> Khi môi trường không có lactose thì gene điều hòa (R) vẫn có thể phiên mã.</w:t>
            </w:r>
          </w:p>
          <w:p w:rsidR="000F4FBF" w:rsidRPr="000F4FBF" w:rsidRDefault="000F4FBF" w:rsidP="00C25F82">
            <w:pPr>
              <w:spacing w:before="0" w:after="0"/>
              <w:jc w:val="left"/>
              <w:rPr>
                <w:sz w:val="26"/>
                <w:szCs w:val="26"/>
              </w:rPr>
            </w:pPr>
            <w:r w:rsidRPr="000F4FBF">
              <w:rPr>
                <w:b/>
                <w:bCs/>
                <w:sz w:val="26"/>
                <w:szCs w:val="26"/>
              </w:rPr>
              <w:t xml:space="preserve">     d)</w:t>
            </w:r>
            <w:r w:rsidRPr="000F4FBF">
              <w:rPr>
                <w:sz w:val="26"/>
                <w:szCs w:val="26"/>
              </w:rPr>
              <w:t xml:space="preserve"> Gene điều hòa (R) không nằm trong thành phần của operon Lac.</w:t>
            </w:r>
          </w:p>
        </w:tc>
        <w:tc>
          <w:tcPr>
            <w:tcW w:w="4926" w:type="dxa"/>
          </w:tcPr>
          <w:p w:rsidR="000F4FBF" w:rsidRPr="000F4FBF" w:rsidRDefault="000F4FBF">
            <w:pPr>
              <w:rPr>
                <w:b/>
                <w:bCs/>
                <w:sz w:val="26"/>
                <w:szCs w:val="26"/>
              </w:rPr>
            </w:pPr>
            <w:r w:rsidRPr="000F4FBF">
              <w:rPr>
                <w:noProof/>
                <w:position w:val="-98"/>
                <w:sz w:val="26"/>
                <w:szCs w:val="26"/>
              </w:rPr>
              <w:drawing>
                <wp:inline distT="0" distB="0" distL="0" distR="0" wp14:anchorId="67AAAB8E" wp14:editId="19846571">
                  <wp:extent cx="2712482" cy="1325864"/>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12482" cy="1325864"/>
                          </a:xfrm>
                          <a:prstGeom prst="rect">
                            <a:avLst/>
                          </a:prstGeom>
                          <a:noFill/>
                        </pic:spPr>
                      </pic:pic>
                    </a:graphicData>
                  </a:graphic>
                </wp:inline>
              </w:drawing>
            </w:r>
          </w:p>
        </w:tc>
      </w:tr>
    </w:tbl>
    <w:p w:rsidR="00B62895" w:rsidRPr="000F4FBF" w:rsidRDefault="00BA3E00">
      <w:pPr>
        <w:rPr>
          <w:sz w:val="26"/>
          <w:szCs w:val="26"/>
        </w:rPr>
      </w:pPr>
      <w:r w:rsidRPr="000F4FBF">
        <w:rPr>
          <w:b/>
          <w:bCs/>
          <w:sz w:val="26"/>
          <w:szCs w:val="26"/>
        </w:rPr>
        <w:t>Câu 2.</w:t>
      </w:r>
      <w:r w:rsidRPr="000F4FBF">
        <w:rPr>
          <w:sz w:val="26"/>
          <w:szCs w:val="26"/>
        </w:rPr>
        <w:t xml:space="preserve"> Khi nghiên cứu DNA của 4 chủng vi khuẩn thu được bảng sau:</w:t>
      </w:r>
    </w:p>
    <w:tbl>
      <w:tblPr>
        <w:tblStyle w:val="LightGrid-Accent41"/>
        <w:tblW w:w="0" w:type="auto"/>
        <w:jc w:val="center"/>
        <w:tblLook w:val="04A0" w:firstRow="1" w:lastRow="0" w:firstColumn="1" w:lastColumn="0" w:noHBand="0" w:noVBand="1"/>
      </w:tblPr>
      <w:tblGrid>
        <w:gridCol w:w="1069"/>
        <w:gridCol w:w="1521"/>
        <w:gridCol w:w="1516"/>
        <w:gridCol w:w="1653"/>
        <w:gridCol w:w="1444"/>
      </w:tblGrid>
      <w:tr w:rsidR="000F4FBF" w:rsidRPr="000F4FBF" w:rsidTr="000F4F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vMerge w:val="restart"/>
            <w:shd w:val="clear" w:color="auto" w:fill="auto"/>
            <w:vAlign w:val="center"/>
          </w:tcPr>
          <w:p w:rsidR="000F4FBF" w:rsidRPr="000F4FBF" w:rsidRDefault="000F4FBF" w:rsidP="00C25F82">
            <w:pPr>
              <w:spacing w:before="0" w:after="0" w:line="276" w:lineRule="auto"/>
              <w:jc w:val="center"/>
              <w:rPr>
                <w:rFonts w:eastAsia="Calibri"/>
                <w:sz w:val="26"/>
                <w:szCs w:val="26"/>
              </w:rPr>
            </w:pPr>
            <w:r w:rsidRPr="000F4FBF">
              <w:rPr>
                <w:rFonts w:eastAsia="Calibri"/>
                <w:sz w:val="26"/>
                <w:szCs w:val="26"/>
              </w:rPr>
              <w:t>Chủng</w:t>
            </w:r>
          </w:p>
        </w:tc>
        <w:tc>
          <w:tcPr>
            <w:tcW w:w="6134" w:type="dxa"/>
            <w:gridSpan w:val="4"/>
            <w:tcBorders>
              <w:bottom w:val="single" w:sz="8" w:space="0" w:color="FFC000"/>
            </w:tcBorders>
            <w:shd w:val="clear" w:color="auto" w:fill="auto"/>
            <w:vAlign w:val="center"/>
          </w:tcPr>
          <w:p w:rsidR="000F4FBF" w:rsidRPr="000F4FBF" w:rsidRDefault="000F4FBF" w:rsidP="00C25F82">
            <w:pPr>
              <w:spacing w:before="0" w:after="0" w:line="276" w:lineRule="auto"/>
              <w:jc w:val="center"/>
              <w:cnfStyle w:val="100000000000" w:firstRow="1" w:lastRow="0" w:firstColumn="0" w:lastColumn="0" w:oddVBand="0" w:evenVBand="0" w:oddHBand="0" w:evenHBand="0" w:firstRowFirstColumn="0" w:firstRowLastColumn="0" w:lastRowFirstColumn="0" w:lastRowLastColumn="0"/>
              <w:rPr>
                <w:rFonts w:eastAsia="Calibri"/>
                <w:sz w:val="26"/>
                <w:szCs w:val="26"/>
              </w:rPr>
            </w:pPr>
            <w:r w:rsidRPr="000F4FBF">
              <w:rPr>
                <w:rFonts w:eastAsia="Calibri"/>
                <w:sz w:val="26"/>
                <w:szCs w:val="26"/>
              </w:rPr>
              <w:t>Số lượng nitrogenous base (đơn vị: nucleotide)</w:t>
            </w:r>
          </w:p>
        </w:tc>
      </w:tr>
      <w:tr w:rsidR="000F4FBF" w:rsidRPr="000F4FBF" w:rsidTr="000F4F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vMerge/>
            <w:shd w:val="clear" w:color="auto" w:fill="auto"/>
            <w:vAlign w:val="center"/>
          </w:tcPr>
          <w:p w:rsidR="000F4FBF" w:rsidRPr="000F4FBF" w:rsidRDefault="000F4FBF" w:rsidP="00C25F82">
            <w:pPr>
              <w:spacing w:before="0" w:after="0" w:line="276" w:lineRule="auto"/>
              <w:jc w:val="center"/>
              <w:rPr>
                <w:rFonts w:eastAsia="Calibri"/>
                <w:sz w:val="26"/>
                <w:szCs w:val="26"/>
              </w:rPr>
            </w:pPr>
          </w:p>
        </w:tc>
        <w:tc>
          <w:tcPr>
            <w:tcW w:w="1521"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sz w:val="26"/>
                <w:szCs w:val="26"/>
              </w:rPr>
            </w:pPr>
            <w:r w:rsidRPr="000F4FBF">
              <w:rPr>
                <w:rFonts w:cs="Times New Roman"/>
                <w:b/>
                <w:sz w:val="26"/>
                <w:szCs w:val="26"/>
              </w:rPr>
              <w:t>A</w:t>
            </w:r>
          </w:p>
        </w:tc>
        <w:tc>
          <w:tcPr>
            <w:tcW w:w="1516"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sz w:val="26"/>
                <w:szCs w:val="26"/>
              </w:rPr>
            </w:pPr>
            <w:r w:rsidRPr="000F4FBF">
              <w:rPr>
                <w:rFonts w:cs="Times New Roman"/>
                <w:b/>
                <w:sz w:val="26"/>
                <w:szCs w:val="26"/>
              </w:rPr>
              <w:t>T</w:t>
            </w:r>
          </w:p>
        </w:tc>
        <w:tc>
          <w:tcPr>
            <w:tcW w:w="1653"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sz w:val="26"/>
                <w:szCs w:val="26"/>
              </w:rPr>
            </w:pPr>
            <w:r w:rsidRPr="000F4FBF">
              <w:rPr>
                <w:rFonts w:cs="Times New Roman"/>
                <w:b/>
                <w:sz w:val="26"/>
                <w:szCs w:val="26"/>
              </w:rPr>
              <w:t>G</w:t>
            </w:r>
          </w:p>
        </w:tc>
        <w:tc>
          <w:tcPr>
            <w:tcW w:w="1444"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b/>
                <w:sz w:val="26"/>
                <w:szCs w:val="26"/>
              </w:rPr>
            </w:pPr>
            <w:r w:rsidRPr="000F4FBF">
              <w:rPr>
                <w:rFonts w:cs="Times New Roman"/>
                <w:b/>
                <w:sz w:val="26"/>
                <w:szCs w:val="26"/>
              </w:rPr>
              <w:t>C</w:t>
            </w:r>
          </w:p>
        </w:tc>
      </w:tr>
      <w:tr w:rsidR="000F4FBF" w:rsidRPr="000F4FBF" w:rsidTr="000F4FB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shd w:val="clear" w:color="auto" w:fill="auto"/>
            <w:vAlign w:val="center"/>
          </w:tcPr>
          <w:p w:rsidR="000F4FBF" w:rsidRPr="000F4FBF" w:rsidRDefault="000F4FBF" w:rsidP="00C25F82">
            <w:pPr>
              <w:spacing w:before="0" w:after="0" w:line="276" w:lineRule="auto"/>
              <w:jc w:val="center"/>
              <w:rPr>
                <w:rFonts w:eastAsia="Calibri"/>
                <w:sz w:val="26"/>
                <w:szCs w:val="26"/>
              </w:rPr>
            </w:pPr>
            <w:r w:rsidRPr="000F4FBF">
              <w:rPr>
                <w:rFonts w:eastAsia="Calibri"/>
                <w:sz w:val="26"/>
                <w:szCs w:val="26"/>
              </w:rPr>
              <w:t>I</w:t>
            </w:r>
          </w:p>
        </w:tc>
        <w:tc>
          <w:tcPr>
            <w:tcW w:w="1521"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600</w:t>
            </w:r>
          </w:p>
        </w:tc>
        <w:tc>
          <w:tcPr>
            <w:tcW w:w="1516"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600</w:t>
            </w:r>
          </w:p>
        </w:tc>
        <w:tc>
          <w:tcPr>
            <w:tcW w:w="1653"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900</w:t>
            </w:r>
          </w:p>
        </w:tc>
        <w:tc>
          <w:tcPr>
            <w:tcW w:w="1444"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900</w:t>
            </w:r>
          </w:p>
        </w:tc>
      </w:tr>
      <w:tr w:rsidR="000F4FBF" w:rsidRPr="000F4FBF" w:rsidTr="000F4F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shd w:val="clear" w:color="auto" w:fill="auto"/>
            <w:vAlign w:val="center"/>
          </w:tcPr>
          <w:p w:rsidR="000F4FBF" w:rsidRPr="000F4FBF" w:rsidRDefault="000F4FBF" w:rsidP="00C25F82">
            <w:pPr>
              <w:spacing w:before="0" w:after="0" w:line="276" w:lineRule="auto"/>
              <w:jc w:val="center"/>
              <w:rPr>
                <w:rFonts w:eastAsia="Calibri"/>
                <w:sz w:val="26"/>
                <w:szCs w:val="26"/>
              </w:rPr>
            </w:pPr>
            <w:r w:rsidRPr="000F4FBF">
              <w:rPr>
                <w:rFonts w:eastAsia="Calibri"/>
                <w:sz w:val="26"/>
                <w:szCs w:val="26"/>
              </w:rPr>
              <w:t>II</w:t>
            </w:r>
          </w:p>
        </w:tc>
        <w:tc>
          <w:tcPr>
            <w:tcW w:w="1521"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900</w:t>
            </w:r>
          </w:p>
        </w:tc>
        <w:tc>
          <w:tcPr>
            <w:tcW w:w="1516"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900</w:t>
            </w:r>
          </w:p>
        </w:tc>
        <w:tc>
          <w:tcPr>
            <w:tcW w:w="1653"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600</w:t>
            </w:r>
          </w:p>
        </w:tc>
        <w:tc>
          <w:tcPr>
            <w:tcW w:w="1444"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600</w:t>
            </w:r>
          </w:p>
        </w:tc>
      </w:tr>
      <w:tr w:rsidR="000F4FBF" w:rsidRPr="000F4FBF" w:rsidTr="000F4FB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shd w:val="clear" w:color="auto" w:fill="auto"/>
            <w:vAlign w:val="center"/>
          </w:tcPr>
          <w:p w:rsidR="000F4FBF" w:rsidRPr="000F4FBF" w:rsidRDefault="000F4FBF" w:rsidP="00C25F82">
            <w:pPr>
              <w:spacing w:before="0" w:after="0" w:line="276" w:lineRule="auto"/>
              <w:jc w:val="center"/>
              <w:rPr>
                <w:rFonts w:eastAsia="Calibri"/>
                <w:sz w:val="26"/>
                <w:szCs w:val="26"/>
              </w:rPr>
            </w:pPr>
            <w:r w:rsidRPr="000F4FBF">
              <w:rPr>
                <w:rFonts w:eastAsia="Calibri"/>
                <w:sz w:val="26"/>
                <w:szCs w:val="26"/>
              </w:rPr>
              <w:t>III</w:t>
            </w:r>
          </w:p>
        </w:tc>
        <w:tc>
          <w:tcPr>
            <w:tcW w:w="1521"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500</w:t>
            </w:r>
          </w:p>
        </w:tc>
        <w:tc>
          <w:tcPr>
            <w:tcW w:w="1516"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500</w:t>
            </w:r>
          </w:p>
        </w:tc>
        <w:tc>
          <w:tcPr>
            <w:tcW w:w="1653"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700</w:t>
            </w:r>
          </w:p>
        </w:tc>
        <w:tc>
          <w:tcPr>
            <w:tcW w:w="1444" w:type="dxa"/>
            <w:shd w:val="clear" w:color="auto" w:fill="auto"/>
            <w:vAlign w:val="center"/>
          </w:tcPr>
          <w:p w:rsidR="000F4FBF" w:rsidRPr="000F4FBF" w:rsidRDefault="000F4FBF" w:rsidP="00C25F82">
            <w:pPr>
              <w:spacing w:before="0" w:after="0" w:line="276" w:lineRule="auto"/>
              <w:jc w:val="center"/>
              <w:cnfStyle w:val="000000010000" w:firstRow="0" w:lastRow="0" w:firstColumn="0" w:lastColumn="0" w:oddVBand="0" w:evenVBand="0" w:oddHBand="0" w:evenHBand="1" w:firstRowFirstColumn="0" w:firstRowLastColumn="0" w:lastRowFirstColumn="0" w:lastRowLastColumn="0"/>
              <w:rPr>
                <w:rFonts w:cs="Times New Roman"/>
                <w:sz w:val="26"/>
                <w:szCs w:val="26"/>
              </w:rPr>
            </w:pPr>
            <w:r w:rsidRPr="000F4FBF">
              <w:rPr>
                <w:rFonts w:cs="Times New Roman"/>
                <w:sz w:val="26"/>
                <w:szCs w:val="26"/>
              </w:rPr>
              <w:t>700</w:t>
            </w:r>
          </w:p>
        </w:tc>
      </w:tr>
      <w:tr w:rsidR="000F4FBF" w:rsidRPr="000F4FBF" w:rsidTr="000F4F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shd w:val="clear" w:color="auto" w:fill="auto"/>
            <w:vAlign w:val="center"/>
          </w:tcPr>
          <w:p w:rsidR="000F4FBF" w:rsidRPr="000F4FBF" w:rsidRDefault="000F4FBF" w:rsidP="00C25F82">
            <w:pPr>
              <w:spacing w:before="0" w:after="0" w:line="276" w:lineRule="auto"/>
              <w:jc w:val="center"/>
              <w:rPr>
                <w:rFonts w:eastAsia="Calibri"/>
                <w:sz w:val="26"/>
                <w:szCs w:val="26"/>
              </w:rPr>
            </w:pPr>
            <w:r w:rsidRPr="000F4FBF">
              <w:rPr>
                <w:rFonts w:eastAsia="Calibri"/>
                <w:sz w:val="26"/>
                <w:szCs w:val="26"/>
              </w:rPr>
              <w:t>IV</w:t>
            </w:r>
          </w:p>
        </w:tc>
        <w:tc>
          <w:tcPr>
            <w:tcW w:w="1521"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700</w:t>
            </w:r>
          </w:p>
        </w:tc>
        <w:tc>
          <w:tcPr>
            <w:tcW w:w="1516"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700</w:t>
            </w:r>
          </w:p>
        </w:tc>
        <w:tc>
          <w:tcPr>
            <w:tcW w:w="1653"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800</w:t>
            </w:r>
          </w:p>
        </w:tc>
        <w:tc>
          <w:tcPr>
            <w:tcW w:w="1444" w:type="dxa"/>
            <w:shd w:val="clear" w:color="auto" w:fill="auto"/>
            <w:vAlign w:val="center"/>
          </w:tcPr>
          <w:p w:rsidR="000F4FBF" w:rsidRPr="000F4FBF" w:rsidRDefault="000F4FBF" w:rsidP="00C25F82">
            <w:pPr>
              <w:spacing w:before="0" w:after="0" w:line="276" w:lineRule="auto"/>
              <w:jc w:val="center"/>
              <w:cnfStyle w:val="000000100000" w:firstRow="0" w:lastRow="0" w:firstColumn="0" w:lastColumn="0" w:oddVBand="0" w:evenVBand="0" w:oddHBand="1" w:evenHBand="0" w:firstRowFirstColumn="0" w:firstRowLastColumn="0" w:lastRowFirstColumn="0" w:lastRowLastColumn="0"/>
              <w:rPr>
                <w:rFonts w:cs="Times New Roman"/>
                <w:sz w:val="26"/>
                <w:szCs w:val="26"/>
              </w:rPr>
            </w:pPr>
            <w:r w:rsidRPr="000F4FBF">
              <w:rPr>
                <w:rFonts w:cs="Times New Roman"/>
                <w:sz w:val="26"/>
                <w:szCs w:val="26"/>
              </w:rPr>
              <w:t>800</w:t>
            </w:r>
          </w:p>
        </w:tc>
      </w:tr>
    </w:tbl>
    <w:p w:rsidR="00B62895" w:rsidRPr="000F4FBF" w:rsidRDefault="00BA3E00">
      <w:pPr>
        <w:rPr>
          <w:sz w:val="26"/>
          <w:szCs w:val="26"/>
        </w:rPr>
      </w:pPr>
      <w:r w:rsidRPr="000F4FBF">
        <w:rPr>
          <w:sz w:val="26"/>
          <w:szCs w:val="26"/>
        </w:rPr>
        <w:t>Dựa vào thông tin của bảng trên. Các nhận xét dưới đây là đúng hay sai?</w:t>
      </w:r>
    </w:p>
    <w:p w:rsidR="00B62895" w:rsidRPr="000F4FBF" w:rsidRDefault="00BA3E00">
      <w:pPr>
        <w:rPr>
          <w:sz w:val="26"/>
          <w:szCs w:val="26"/>
        </w:rPr>
      </w:pPr>
      <w:r w:rsidRPr="000F4FBF">
        <w:rPr>
          <w:b/>
          <w:bCs/>
          <w:sz w:val="26"/>
          <w:szCs w:val="26"/>
        </w:rPr>
        <w:t xml:space="preserve">     a)</w:t>
      </w:r>
      <w:r w:rsidRPr="000F4FBF">
        <w:rPr>
          <w:sz w:val="26"/>
          <w:szCs w:val="26"/>
        </w:rPr>
        <w:t xml:space="preserve"> Phân tử DNA của chủng IV có nhiệt độ nóng chảy cao nhất.</w:t>
      </w:r>
    </w:p>
    <w:p w:rsidR="00B62895" w:rsidRPr="000F4FBF" w:rsidRDefault="00BA3E00">
      <w:pPr>
        <w:rPr>
          <w:sz w:val="26"/>
          <w:szCs w:val="26"/>
        </w:rPr>
      </w:pPr>
      <w:r w:rsidRPr="000F4FBF">
        <w:rPr>
          <w:b/>
          <w:bCs/>
          <w:sz w:val="26"/>
          <w:szCs w:val="26"/>
        </w:rPr>
        <w:t xml:space="preserve">     b)</w:t>
      </w:r>
      <w:r w:rsidRPr="000F4FBF">
        <w:rPr>
          <w:sz w:val="26"/>
          <w:szCs w:val="26"/>
        </w:rPr>
        <w:t xml:space="preserve"> Chủng I và chủng IV có chiều dài phân tử bằng nhau.</w:t>
      </w:r>
    </w:p>
    <w:p w:rsidR="00B62895" w:rsidRPr="000F4FBF" w:rsidRDefault="00BA3E00">
      <w:pPr>
        <w:rPr>
          <w:sz w:val="26"/>
          <w:szCs w:val="26"/>
        </w:rPr>
      </w:pPr>
      <w:r w:rsidRPr="000F4FBF">
        <w:rPr>
          <w:b/>
          <w:bCs/>
          <w:sz w:val="26"/>
          <w:szCs w:val="26"/>
        </w:rPr>
        <w:t xml:space="preserve">     c)</w:t>
      </w:r>
      <w:r w:rsidRPr="000F4FBF">
        <w:rPr>
          <w:sz w:val="26"/>
          <w:szCs w:val="26"/>
        </w:rPr>
        <w:t xml:space="preserve"> Tổng số nucleotide của chủng I nhiều hơn chủng II.</w:t>
      </w:r>
    </w:p>
    <w:p w:rsidR="00B62895" w:rsidRPr="000F4FBF" w:rsidRDefault="00BA3E00">
      <w:pPr>
        <w:rPr>
          <w:sz w:val="26"/>
          <w:szCs w:val="26"/>
        </w:rPr>
      </w:pPr>
      <w:r w:rsidRPr="000F4FBF">
        <w:rPr>
          <w:b/>
          <w:bCs/>
          <w:sz w:val="26"/>
          <w:szCs w:val="26"/>
        </w:rPr>
        <w:t xml:space="preserve">     d)</w:t>
      </w:r>
      <w:r w:rsidRPr="000F4FBF">
        <w:rPr>
          <w:sz w:val="26"/>
          <w:szCs w:val="26"/>
        </w:rPr>
        <w:t xml:space="preserve"> Phân tử DNA của Chủng II có số liên kết hidrogen ít hơn phân tử DNA của chủng IV.</w:t>
      </w:r>
    </w:p>
    <w:p w:rsidR="00B62895" w:rsidRPr="000F4FBF" w:rsidRDefault="00BA3E00">
      <w:pPr>
        <w:rPr>
          <w:sz w:val="26"/>
          <w:szCs w:val="26"/>
        </w:rPr>
      </w:pPr>
      <w:r w:rsidRPr="000F4FBF">
        <w:rPr>
          <w:b/>
          <w:bCs/>
          <w:sz w:val="26"/>
          <w:szCs w:val="26"/>
        </w:rPr>
        <w:t>Câu 3.</w:t>
      </w:r>
      <w:r w:rsidRPr="000F4FBF">
        <w:rPr>
          <w:sz w:val="26"/>
          <w:szCs w:val="26"/>
        </w:rPr>
        <w:t xml:space="preserve"> Khi nói về đột biến gene, các phát biểu đây đúng hay sai?</w:t>
      </w:r>
    </w:p>
    <w:p w:rsidR="00B62895" w:rsidRPr="000F4FBF" w:rsidRDefault="00BA3E00">
      <w:pPr>
        <w:rPr>
          <w:sz w:val="26"/>
          <w:szCs w:val="26"/>
        </w:rPr>
      </w:pPr>
      <w:r w:rsidRPr="000F4FBF">
        <w:rPr>
          <w:b/>
          <w:bCs/>
          <w:sz w:val="26"/>
          <w:szCs w:val="26"/>
        </w:rPr>
        <w:t xml:space="preserve">     a)</w:t>
      </w:r>
      <w:r w:rsidRPr="000F4FBF">
        <w:rPr>
          <w:sz w:val="26"/>
          <w:szCs w:val="26"/>
        </w:rPr>
        <w:t xml:space="preserve"> Đột biến gene có thể tạo ra các allele mới làm phong phú vốn gene của quần thể.</w:t>
      </w:r>
    </w:p>
    <w:p w:rsidR="00B62895" w:rsidRPr="000F4FBF" w:rsidRDefault="00BA3E00">
      <w:pPr>
        <w:rPr>
          <w:sz w:val="26"/>
          <w:szCs w:val="26"/>
        </w:rPr>
      </w:pPr>
      <w:r w:rsidRPr="000F4FBF">
        <w:rPr>
          <w:b/>
          <w:bCs/>
          <w:sz w:val="26"/>
          <w:szCs w:val="26"/>
        </w:rPr>
        <w:t xml:space="preserve">     b)</w:t>
      </w:r>
      <w:r w:rsidRPr="000F4FBF">
        <w:rPr>
          <w:sz w:val="26"/>
          <w:szCs w:val="26"/>
        </w:rPr>
        <w:t xml:space="preserve"> Trong tự nhiên, đột biến gene thường phát sinh với tần số thấp.</w:t>
      </w:r>
    </w:p>
    <w:p w:rsidR="00B62895" w:rsidRPr="000F4FBF" w:rsidRDefault="00BA3E00">
      <w:pPr>
        <w:rPr>
          <w:sz w:val="26"/>
          <w:szCs w:val="26"/>
        </w:rPr>
      </w:pPr>
      <w:r w:rsidRPr="000F4FBF">
        <w:rPr>
          <w:b/>
          <w:bCs/>
          <w:sz w:val="26"/>
          <w:szCs w:val="26"/>
        </w:rPr>
        <w:t xml:space="preserve">     c)</w:t>
      </w:r>
      <w:r w:rsidRPr="000F4FBF">
        <w:rPr>
          <w:sz w:val="26"/>
          <w:szCs w:val="26"/>
        </w:rPr>
        <w:t xml:space="preserve"> Đột biến điểm là dạng đột biến gene liên quan đến một số cặp nucleotide trong gene.</w:t>
      </w:r>
    </w:p>
    <w:p w:rsidR="00B62895" w:rsidRPr="000F4FBF" w:rsidRDefault="00BA3E00">
      <w:pPr>
        <w:rPr>
          <w:sz w:val="26"/>
          <w:szCs w:val="26"/>
        </w:rPr>
      </w:pPr>
      <w:r w:rsidRPr="000F4FBF">
        <w:rPr>
          <w:b/>
          <w:bCs/>
          <w:sz w:val="26"/>
          <w:szCs w:val="26"/>
        </w:rPr>
        <w:t xml:space="preserve">     d)</w:t>
      </w:r>
      <w:r w:rsidRPr="000F4FBF">
        <w:rPr>
          <w:sz w:val="26"/>
          <w:szCs w:val="26"/>
        </w:rPr>
        <w:t xml:space="preserve"> Đột biến gene làm thay đổi cấu trúc của gene.</w:t>
      </w:r>
    </w:p>
    <w:p w:rsidR="00B62895" w:rsidRPr="000F4FBF" w:rsidRDefault="00BA3E00">
      <w:pPr>
        <w:rPr>
          <w:sz w:val="26"/>
          <w:szCs w:val="26"/>
        </w:rPr>
      </w:pPr>
      <w:r w:rsidRPr="000F4FBF">
        <w:rPr>
          <w:b/>
          <w:bCs/>
          <w:sz w:val="26"/>
          <w:szCs w:val="26"/>
        </w:rPr>
        <w:lastRenderedPageBreak/>
        <w:t xml:space="preserve">Phần III. </w:t>
      </w:r>
      <w:r w:rsidRPr="0034105C">
        <w:rPr>
          <w:b/>
          <w:bCs/>
          <w:color w:val="FF0000"/>
        </w:rPr>
        <w:t>(</w:t>
      </w:r>
      <w:r>
        <w:rPr>
          <w:b/>
          <w:bCs/>
          <w:color w:val="FF0000"/>
        </w:rPr>
        <w:t>2</w:t>
      </w:r>
      <w:r w:rsidRPr="0034105C">
        <w:rPr>
          <w:b/>
          <w:bCs/>
          <w:color w:val="FF0000"/>
        </w:rPr>
        <w:t xml:space="preserve">,0 điểm) </w:t>
      </w:r>
      <w:r w:rsidRPr="000F4FBF">
        <w:rPr>
          <w:b/>
          <w:bCs/>
          <w:sz w:val="26"/>
          <w:szCs w:val="26"/>
        </w:rPr>
        <w:t xml:space="preserve">Câu trắc nghiệm trả lời ngắn. </w:t>
      </w:r>
      <w:r w:rsidRPr="000F4FBF">
        <w:rPr>
          <w:bCs/>
          <w:sz w:val="26"/>
          <w:szCs w:val="26"/>
        </w:rPr>
        <w:t>Học sinh trả lời từ câu 1 đến câu 4.</w:t>
      </w:r>
    </w:p>
    <w:p w:rsidR="00B62895" w:rsidRPr="000F4FBF" w:rsidRDefault="00BA3E00">
      <w:pPr>
        <w:rPr>
          <w:sz w:val="26"/>
          <w:szCs w:val="26"/>
        </w:rPr>
      </w:pPr>
      <w:r w:rsidRPr="000F4FBF">
        <w:rPr>
          <w:b/>
          <w:bCs/>
          <w:sz w:val="26"/>
          <w:szCs w:val="26"/>
        </w:rPr>
        <w:t>Câu 1.</w:t>
      </w:r>
      <w:r w:rsidRPr="000F4FBF">
        <w:rPr>
          <w:sz w:val="26"/>
          <w:szCs w:val="26"/>
        </w:rPr>
        <w:t xml:space="preserve"> Trên một mạch của gene có 150A và 120T. Gene nói trên có 20%G. Số nucleotide loại C là bao nhiêu?</w:t>
      </w:r>
    </w:p>
    <w:p w:rsidR="00B62895" w:rsidRPr="000F4FBF" w:rsidRDefault="00BA3E00">
      <w:pPr>
        <w:rPr>
          <w:sz w:val="26"/>
          <w:szCs w:val="26"/>
        </w:rPr>
      </w:pPr>
      <w:r w:rsidRPr="000F4FBF">
        <w:rPr>
          <w:b/>
          <w:bCs/>
          <w:sz w:val="26"/>
          <w:szCs w:val="26"/>
        </w:rPr>
        <w:t>Câu 2.</w:t>
      </w:r>
      <w:r w:rsidRPr="000F4FBF">
        <w:rPr>
          <w:sz w:val="26"/>
          <w:szCs w:val="26"/>
        </w:rPr>
        <w:t xml:space="preserve"> Chất 5-bromouracil có thể làm gene đột biến thay thế cặp A-T thành G-C qua mấy lần</w:t>
      </w:r>
      <w:r w:rsidR="00C25F82">
        <w:rPr>
          <w:sz w:val="26"/>
          <w:szCs w:val="26"/>
        </w:rPr>
        <w:t xml:space="preserve"> </w:t>
      </w:r>
      <w:r w:rsidRPr="000F4FBF">
        <w:rPr>
          <w:sz w:val="26"/>
          <w:szCs w:val="26"/>
        </w:rPr>
        <w:t>tái bản DNA?</w:t>
      </w:r>
    </w:p>
    <w:p w:rsidR="00B62895" w:rsidRPr="000F4FBF" w:rsidRDefault="00BA3E00">
      <w:pPr>
        <w:rPr>
          <w:sz w:val="26"/>
          <w:szCs w:val="26"/>
        </w:rPr>
      </w:pPr>
      <w:r w:rsidRPr="000F4FBF">
        <w:rPr>
          <w:b/>
          <w:bCs/>
          <w:sz w:val="26"/>
          <w:szCs w:val="26"/>
        </w:rPr>
        <w:t>Câu 3.</w:t>
      </w:r>
      <w:r w:rsidRPr="000F4FBF">
        <w:rPr>
          <w:sz w:val="26"/>
          <w:szCs w:val="26"/>
        </w:rPr>
        <w:t xml:space="preserve"> Ở 1 sinh vật nhân sơ, đoạn đầu gene cấu trúc có trình tự các nucleotid trên mạch bổ sung là: </w:t>
      </w:r>
    </w:p>
    <w:p w:rsidR="00B62895" w:rsidRPr="00C25F82" w:rsidRDefault="00BA3E00" w:rsidP="00C25F82">
      <w:pPr>
        <w:ind w:firstLine="284"/>
        <w:rPr>
          <w:sz w:val="28"/>
          <w:szCs w:val="28"/>
        </w:rPr>
      </w:pPr>
      <w:r w:rsidRPr="00C25F82">
        <w:rPr>
          <w:sz w:val="28"/>
          <w:szCs w:val="28"/>
        </w:rPr>
        <w:t xml:space="preserve">5’ …ATG  TCC  TAC  TCT  ATT  </w:t>
      </w:r>
      <w:r w:rsidRPr="00C25F82">
        <w:rPr>
          <w:b/>
          <w:bCs/>
          <w:sz w:val="28"/>
          <w:szCs w:val="28"/>
          <w:u w:val="single"/>
        </w:rPr>
        <w:t>C</w:t>
      </w:r>
      <w:r w:rsidRPr="00C25F82">
        <w:rPr>
          <w:sz w:val="28"/>
          <w:szCs w:val="28"/>
        </w:rPr>
        <w:t>TA  GCG  GTC  AAT ..3’</w:t>
      </w:r>
    </w:p>
    <w:p w:rsidR="00B62895" w:rsidRPr="000F4FBF" w:rsidRDefault="00BA3E00" w:rsidP="00C25F82">
      <w:pPr>
        <w:ind w:firstLine="284"/>
        <w:rPr>
          <w:sz w:val="26"/>
          <w:szCs w:val="26"/>
        </w:rPr>
      </w:pPr>
      <w:r w:rsidRPr="000F4FBF">
        <w:rPr>
          <w:sz w:val="26"/>
          <w:szCs w:val="26"/>
        </w:rPr>
        <w:t>Tác nhân đột biến làm mất cặp nu thứ 16 G - C thì phân tử protein tương ứng được tổng hợp từ gene đột biến có số amino acid là bao nhiêu?</w:t>
      </w:r>
    </w:p>
    <w:p w:rsidR="00B62895" w:rsidRDefault="00BA3E00">
      <w:pPr>
        <w:rPr>
          <w:sz w:val="26"/>
          <w:szCs w:val="26"/>
        </w:rPr>
      </w:pPr>
      <w:r w:rsidRPr="000F4FBF">
        <w:rPr>
          <w:b/>
          <w:bCs/>
          <w:sz w:val="26"/>
          <w:szCs w:val="26"/>
        </w:rPr>
        <w:t>Câu 4.</w:t>
      </w:r>
      <w:r w:rsidRPr="000F4FBF">
        <w:rPr>
          <w:sz w:val="26"/>
          <w:szCs w:val="26"/>
        </w:rPr>
        <w:t xml:space="preserve"> Với 3 loại ribonucleotide là A, U, G có thể tạo ra được bao nhiêu codon mã hóa cho amino acid trong chuỗi polipeptide?</w:t>
      </w:r>
    </w:p>
    <w:p w:rsidR="00C25F82" w:rsidRDefault="00C25F82" w:rsidP="000F4FBF">
      <w:pPr>
        <w:spacing w:before="0" w:after="0"/>
        <w:jc w:val="center"/>
        <w:rPr>
          <w:rFonts w:eastAsia="Times New Roman" w:cs="Times New Roman"/>
          <w:sz w:val="26"/>
          <w:szCs w:val="26"/>
          <w:lang w:val="fr-FR"/>
        </w:rPr>
      </w:pPr>
    </w:p>
    <w:p w:rsidR="000F4FBF" w:rsidRPr="002072A6" w:rsidRDefault="000F4FBF" w:rsidP="000F4FBF">
      <w:pPr>
        <w:spacing w:before="0" w:after="0"/>
        <w:jc w:val="center"/>
        <w:rPr>
          <w:rFonts w:eastAsia="Times New Roman" w:cs="Times New Roman"/>
          <w:sz w:val="26"/>
          <w:szCs w:val="26"/>
          <w:lang w:val="fr-FR"/>
        </w:rPr>
      </w:pPr>
      <w:bookmarkStart w:id="0" w:name="_GoBack"/>
      <w:r w:rsidRPr="002072A6">
        <w:rPr>
          <w:rFonts w:eastAsia="Times New Roman" w:cs="Times New Roman"/>
          <w:sz w:val="26"/>
          <w:szCs w:val="26"/>
          <w:lang w:val="fr-FR"/>
        </w:rPr>
        <w:t xml:space="preserve">------------- </w:t>
      </w:r>
      <w:r w:rsidRPr="002072A6">
        <w:rPr>
          <w:rFonts w:eastAsia="Times New Roman" w:cs="Times New Roman"/>
          <w:b/>
          <w:sz w:val="26"/>
          <w:szCs w:val="26"/>
          <w:lang w:val="fr-FR"/>
        </w:rPr>
        <w:t>HẾT</w:t>
      </w:r>
      <w:r w:rsidRPr="002072A6">
        <w:rPr>
          <w:rFonts w:eastAsia="Times New Roman" w:cs="Times New Roman"/>
          <w:sz w:val="26"/>
          <w:szCs w:val="26"/>
          <w:lang w:val="fr-FR"/>
        </w:rPr>
        <w:t xml:space="preserve"> -------------</w:t>
      </w:r>
    </w:p>
    <w:p w:rsidR="000F4FBF" w:rsidRPr="002072A6" w:rsidRDefault="000F4FBF" w:rsidP="000F4FBF">
      <w:pPr>
        <w:spacing w:before="0" w:after="0" w:line="312" w:lineRule="auto"/>
        <w:jc w:val="center"/>
        <w:rPr>
          <w:rFonts w:eastAsia="Times New Roman" w:cs="Times New Roman"/>
          <w:i/>
          <w:sz w:val="26"/>
          <w:szCs w:val="26"/>
          <w:lang w:val="fr-FR"/>
        </w:rPr>
      </w:pPr>
      <w:r w:rsidRPr="002072A6">
        <w:rPr>
          <w:rFonts w:eastAsia="Times New Roman" w:cs="Times New Roman"/>
          <w:i/>
          <w:sz w:val="26"/>
          <w:szCs w:val="26"/>
          <w:lang w:val="fr-FR"/>
        </w:rPr>
        <w:t>Học sinh không được sử dụng tài liệu</w:t>
      </w:r>
      <w:r w:rsidRPr="002072A6">
        <w:rPr>
          <w:rFonts w:eastAsia="Times New Roman" w:cs="Times New Roman"/>
          <w:i/>
          <w:sz w:val="26"/>
          <w:szCs w:val="26"/>
          <w:lang w:val="vi-VN"/>
        </w:rPr>
        <w:t>.</w:t>
      </w:r>
      <w:r w:rsidRPr="002072A6">
        <w:rPr>
          <w:rFonts w:eastAsia="Times New Roman" w:cs="Times New Roman"/>
          <w:i/>
          <w:sz w:val="26"/>
          <w:szCs w:val="26"/>
          <w:lang w:val="fr-FR"/>
        </w:rPr>
        <w:t xml:space="preserve"> </w:t>
      </w:r>
      <w:r w:rsidRPr="002072A6">
        <w:rPr>
          <w:rFonts w:eastAsia="Times New Roman" w:cs="Times New Roman"/>
          <w:i/>
          <w:sz w:val="26"/>
          <w:szCs w:val="26"/>
        </w:rPr>
        <w:t xml:space="preserve">Cán bộ coi kiểm tra </w:t>
      </w:r>
      <w:r w:rsidRPr="002072A6">
        <w:rPr>
          <w:rFonts w:eastAsia="Times New Roman" w:cs="Times New Roman"/>
          <w:i/>
          <w:sz w:val="26"/>
          <w:szCs w:val="26"/>
          <w:lang w:val="fr-FR"/>
        </w:rPr>
        <w:t>không giải thích gì thêm.</w:t>
      </w:r>
    </w:p>
    <w:p w:rsidR="000F4FBF" w:rsidRPr="002072A6" w:rsidRDefault="000F4FBF" w:rsidP="000F4FBF">
      <w:pPr>
        <w:spacing w:before="0" w:after="0" w:line="288" w:lineRule="auto"/>
        <w:jc w:val="center"/>
        <w:rPr>
          <w:rFonts w:eastAsia="Arial"/>
          <w:b/>
          <w:bCs/>
        </w:rPr>
      </w:pPr>
      <w:r w:rsidRPr="002072A6">
        <w:rPr>
          <w:rFonts w:eastAsia="Times New Roman" w:cs="Times New Roman"/>
          <w:i/>
          <w:sz w:val="26"/>
          <w:szCs w:val="26"/>
          <w:lang w:val="fr-FR"/>
        </w:rPr>
        <w:t>Họ và tên học sinh:</w:t>
      </w:r>
      <w:r>
        <w:rPr>
          <w:rFonts w:eastAsia="Times New Roman" w:cs="Times New Roman"/>
          <w:i/>
          <w:sz w:val="26"/>
          <w:szCs w:val="26"/>
          <w:lang w:val="fr-FR"/>
        </w:rPr>
        <w:t>…………………………………………………………</w:t>
      </w:r>
      <w:r w:rsidRPr="002072A6">
        <w:rPr>
          <w:rFonts w:eastAsia="Times New Roman" w:cs="Times New Roman"/>
          <w:i/>
          <w:sz w:val="26"/>
          <w:szCs w:val="26"/>
          <w:lang w:val="fr-FR"/>
        </w:rPr>
        <w:t>SBD:</w:t>
      </w:r>
      <w:r>
        <w:rPr>
          <w:rFonts w:eastAsia="Times New Roman" w:cs="Times New Roman"/>
          <w:i/>
          <w:sz w:val="26"/>
          <w:szCs w:val="26"/>
          <w:lang w:val="fr-FR"/>
        </w:rPr>
        <w:t>………………</w:t>
      </w:r>
    </w:p>
    <w:bookmarkEnd w:id="0"/>
    <w:p w:rsidR="000F4FBF" w:rsidRPr="000F4FBF" w:rsidRDefault="000F4FBF">
      <w:pPr>
        <w:rPr>
          <w:sz w:val="26"/>
          <w:szCs w:val="26"/>
        </w:rPr>
      </w:pPr>
    </w:p>
    <w:sectPr w:rsidR="000F4FBF" w:rsidRPr="000F4FBF" w:rsidSect="000F4FBF">
      <w:footerReference w:type="default" r:id="rId8"/>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234" w:rsidRDefault="004E4234" w:rsidP="009D23AE">
      <w:pPr>
        <w:spacing w:before="0" w:after="0"/>
      </w:pPr>
      <w:r>
        <w:separator/>
      </w:r>
    </w:p>
  </w:endnote>
  <w:endnote w:type="continuationSeparator" w:id="0">
    <w:p w:rsidR="004E4234" w:rsidRDefault="004E4234"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E00" w:rsidRDefault="00BA3E00">
    <w:pPr>
      <w:pBdr>
        <w:top w:val="single" w:sz="6" w:space="1" w:color="auto"/>
      </w:pBdr>
      <w:tabs>
        <w:tab w:val="right" w:pos="10489"/>
      </w:tabs>
      <w:spacing w:before="0" w:after="0"/>
      <w:jc w:val="left"/>
    </w:pPr>
    <w:r>
      <w:rPr>
        <w:color w:val="000000"/>
      </w:rPr>
      <w:t>Mã đề 401</w:t>
    </w:r>
    <w:r>
      <w:rPr>
        <w:color w:val="000000"/>
      </w:rPr>
      <w:tab/>
      <w:t xml:space="preserve">Trang </w:t>
    </w:r>
    <w:r>
      <w:rPr>
        <w:color w:val="000000"/>
      </w:rPr>
      <w:fldChar w:fldCharType="begin"/>
    </w:r>
    <w:r>
      <w:rPr>
        <w:color w:val="000000"/>
      </w:rPr>
      <w:instrText>Page</w:instrText>
    </w:r>
    <w:r>
      <w:rPr>
        <w:color w:val="000000"/>
      </w:rPr>
      <w:fldChar w:fldCharType="separate"/>
    </w:r>
    <w:r w:rsidR="00DD6024">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D6024">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234" w:rsidRDefault="004E4234" w:rsidP="009D23AE">
      <w:pPr>
        <w:spacing w:before="0" w:after="0"/>
      </w:pPr>
      <w:r>
        <w:separator/>
      </w:r>
    </w:p>
  </w:footnote>
  <w:footnote w:type="continuationSeparator" w:id="0">
    <w:p w:rsidR="004E4234" w:rsidRDefault="004E4234"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0F4FBF"/>
    <w:rsid w:val="00204A9F"/>
    <w:rsid w:val="00242C05"/>
    <w:rsid w:val="003424FC"/>
    <w:rsid w:val="00385EF5"/>
    <w:rsid w:val="00481BEF"/>
    <w:rsid w:val="004E4234"/>
    <w:rsid w:val="0056376F"/>
    <w:rsid w:val="0057046A"/>
    <w:rsid w:val="005970C9"/>
    <w:rsid w:val="005C2776"/>
    <w:rsid w:val="007B58FB"/>
    <w:rsid w:val="00820DBD"/>
    <w:rsid w:val="00896591"/>
    <w:rsid w:val="008A1447"/>
    <w:rsid w:val="009113A8"/>
    <w:rsid w:val="009D23AE"/>
    <w:rsid w:val="00A6743C"/>
    <w:rsid w:val="00AD3B56"/>
    <w:rsid w:val="00AF23CC"/>
    <w:rsid w:val="00B40B78"/>
    <w:rsid w:val="00B62895"/>
    <w:rsid w:val="00BA3E00"/>
    <w:rsid w:val="00C25F82"/>
    <w:rsid w:val="00C41A5B"/>
    <w:rsid w:val="00C73C38"/>
    <w:rsid w:val="00CC0004"/>
    <w:rsid w:val="00DD6024"/>
    <w:rsid w:val="00E444F1"/>
    <w:rsid w:val="00E55D02"/>
    <w:rsid w:val="00E62059"/>
    <w:rsid w:val="00FE1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0F4FB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FBF"/>
    <w:rPr>
      <w:rFonts w:ascii="Tahoma" w:hAnsi="Tahoma" w:cs="Tahoma"/>
      <w:sz w:val="16"/>
      <w:szCs w:val="16"/>
    </w:rPr>
  </w:style>
  <w:style w:type="table" w:customStyle="1" w:styleId="LightGrid-Accent41">
    <w:name w:val="Light Grid - Accent 41"/>
    <w:basedOn w:val="TableNormal"/>
    <w:next w:val="LightGrid-Accent4"/>
    <w:uiPriority w:val="62"/>
    <w:rsid w:val="000F4FBF"/>
    <w:pPr>
      <w:spacing w:after="0" w:line="240" w:lineRule="auto"/>
    </w:p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4">
    <w:name w:val="Light Grid Accent 4"/>
    <w:basedOn w:val="TableNormal"/>
    <w:uiPriority w:val="62"/>
    <w:rsid w:val="000F4FB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0F4FB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FBF"/>
    <w:rPr>
      <w:rFonts w:ascii="Tahoma" w:hAnsi="Tahoma" w:cs="Tahoma"/>
      <w:sz w:val="16"/>
      <w:szCs w:val="16"/>
    </w:rPr>
  </w:style>
  <w:style w:type="table" w:customStyle="1" w:styleId="LightGrid-Accent41">
    <w:name w:val="Light Grid - Accent 41"/>
    <w:basedOn w:val="TableNormal"/>
    <w:next w:val="LightGrid-Accent4"/>
    <w:uiPriority w:val="62"/>
    <w:rsid w:val="000F4FBF"/>
    <w:pPr>
      <w:spacing w:after="0" w:line="240" w:lineRule="auto"/>
    </w:p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4">
    <w:name w:val="Light Grid Accent 4"/>
    <w:basedOn w:val="TableNormal"/>
    <w:uiPriority w:val="62"/>
    <w:rsid w:val="000F4FBF"/>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Windows User</cp:lastModifiedBy>
  <cp:revision>7</cp:revision>
  <dcterms:created xsi:type="dcterms:W3CDTF">2022-08-12T10:34:00Z</dcterms:created>
  <dcterms:modified xsi:type="dcterms:W3CDTF">2024-10-29T14:49:00Z</dcterms:modified>
</cp:coreProperties>
</file>